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D87D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267667"/>
    </w:p>
    <w:p w14:paraId="10A84AC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FBC24B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114300" distR="114300">
            <wp:extent cx="5935345" cy="8157845"/>
            <wp:effectExtent l="0" t="0" r="8255" b="14605"/>
            <wp:docPr id="1" name="Изображение 1" descr="2025-01-24_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2025-01-24_0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5345" cy="815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1" w:name="_GoBack"/>
      <w:bookmarkEnd w:id="11"/>
    </w:p>
    <w:p w14:paraId="6BA20DB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D5FAC7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A688D9A">
      <w:pPr>
        <w:spacing w:after="0" w:line="264" w:lineRule="auto"/>
        <w:ind w:left="120"/>
        <w:jc w:val="both"/>
        <w:rPr>
          <w:lang w:val="ru-RU"/>
        </w:rPr>
      </w:pPr>
    </w:p>
    <w:p w14:paraId="280D19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98A96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74B21D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702600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CF2BA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6F4A7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72DB39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5F395D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6B3CA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A70AB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F6D25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594576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8F1FA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562435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461510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12D1F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B28DC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9AD5C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6AC57B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351605C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28E8F1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0B828A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2A00DC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7E2677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24D4D2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38E64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341CE075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73EEB1BD">
      <w:pPr>
        <w:spacing w:after="0" w:line="264" w:lineRule="auto"/>
        <w:ind w:left="120"/>
        <w:jc w:val="both"/>
        <w:rPr>
          <w:lang w:val="ru-RU"/>
        </w:rPr>
      </w:pPr>
      <w:bookmarkStart w:id="1" w:name="block-32267666"/>
      <w:r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14:paraId="5E5AB7E4">
      <w:pPr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94D9DC9">
      <w:pPr>
        <w:spacing w:after="0" w:line="96" w:lineRule="auto"/>
        <w:ind w:left="120"/>
        <w:rPr>
          <w:lang w:val="ru-RU"/>
        </w:rPr>
      </w:pPr>
    </w:p>
    <w:p w14:paraId="11AB20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6D1651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C3543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26988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55B18A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171901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56D56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3EA2B4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2E870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2A30EC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31ED59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79867F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37C652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4E6054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608576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B21D4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5BDED4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0E8B25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0B1F8C58">
      <w:pPr>
        <w:spacing w:after="0" w:line="264" w:lineRule="auto"/>
        <w:ind w:left="120"/>
        <w:jc w:val="both"/>
        <w:rPr>
          <w:lang w:val="ru-RU"/>
        </w:rPr>
      </w:pPr>
    </w:p>
    <w:p w14:paraId="5457CB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473574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68C7B13B">
      <w:pPr>
        <w:spacing w:after="0" w:line="264" w:lineRule="auto"/>
        <w:ind w:left="120"/>
        <w:rPr>
          <w:lang w:val="ru-RU"/>
        </w:rPr>
      </w:pPr>
    </w:p>
    <w:p w14:paraId="4FE70A7C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D8A20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6FB4C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19FF4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06130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2BA15D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688F16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5455CC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A7FF6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1A26A9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583BDA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B3C52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4452F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D2FA1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7748D3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FDF62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7C368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1E8F7C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01B3EE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EBFAB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4A1505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237B41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4A9C56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6ABF55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495150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F8FD6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C2229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5AE6A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2F4B77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7D3732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99621EA">
      <w:pPr>
        <w:spacing w:after="0" w:line="264" w:lineRule="auto"/>
        <w:ind w:left="120"/>
        <w:rPr>
          <w:lang w:val="ru-RU"/>
        </w:rPr>
      </w:pPr>
    </w:p>
    <w:p w14:paraId="77DFC899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"/>
    <w:p w14:paraId="4D5FE5DD">
      <w:pPr>
        <w:spacing w:after="0"/>
        <w:ind w:left="120"/>
        <w:jc w:val="both"/>
        <w:rPr>
          <w:lang w:val="ru-RU"/>
        </w:rPr>
      </w:pPr>
      <w:bookmarkStart w:id="2" w:name="block-32267668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7302327D">
      <w:pPr>
        <w:spacing w:after="0"/>
        <w:ind w:left="120"/>
        <w:rPr>
          <w:lang w:val="ru-RU"/>
        </w:rPr>
      </w:pPr>
      <w:bookmarkStart w:id="3" w:name="_Toc143620888"/>
      <w:bookmarkEnd w:id="3"/>
    </w:p>
    <w:p w14:paraId="3657E923">
      <w:pPr>
        <w:spacing w:after="0" w:line="168" w:lineRule="auto"/>
        <w:ind w:left="120"/>
        <w:rPr>
          <w:lang w:val="ru-RU"/>
        </w:rPr>
      </w:pPr>
    </w:p>
    <w:p w14:paraId="6597A3C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572EE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53DEC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53B919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7F18CA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524D1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08BB6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AD6EE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281B3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4E079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2AC38E9">
      <w:pPr>
        <w:spacing w:after="0"/>
        <w:ind w:left="120"/>
        <w:rPr>
          <w:lang w:val="ru-RU"/>
        </w:rPr>
      </w:pPr>
      <w:bookmarkStart w:id="4" w:name="_Toc143620889"/>
      <w:bookmarkEnd w:id="4"/>
    </w:p>
    <w:p w14:paraId="240FFAEB">
      <w:pPr>
        <w:spacing w:after="0" w:line="192" w:lineRule="auto"/>
        <w:ind w:left="120"/>
        <w:rPr>
          <w:lang w:val="ru-RU"/>
        </w:rPr>
      </w:pPr>
    </w:p>
    <w:p w14:paraId="1419CCA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CCD3E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8D8C7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F698B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F087B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38891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594066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16A198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06347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BBAE8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1C809D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D1F03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79E5EE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04F375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AE63F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E2CE7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5BC4F6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E2F20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0FF75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34B41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9107C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89148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8962F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049747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3A9A4F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CEE4D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6D0CCD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F381CD5">
      <w:pPr>
        <w:spacing w:after="0" w:line="48" w:lineRule="auto"/>
        <w:ind w:left="120"/>
        <w:jc w:val="both"/>
        <w:rPr>
          <w:lang w:val="ru-RU"/>
        </w:rPr>
      </w:pPr>
    </w:p>
    <w:p w14:paraId="46B6DE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07C63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6F060D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63CBE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736BA45F">
      <w:pPr>
        <w:spacing w:after="0" w:line="264" w:lineRule="auto"/>
        <w:ind w:left="120"/>
        <w:rPr>
          <w:lang w:val="ru-RU"/>
        </w:rPr>
      </w:pPr>
      <w:bookmarkStart w:id="5" w:name="_Toc134720971"/>
      <w:bookmarkEnd w:id="5"/>
    </w:p>
    <w:p w14:paraId="038DD331">
      <w:pPr>
        <w:spacing w:after="0" w:line="264" w:lineRule="auto"/>
        <w:ind w:left="120"/>
        <w:rPr>
          <w:lang w:val="ru-RU"/>
        </w:rPr>
      </w:pPr>
    </w:p>
    <w:p w14:paraId="72EBA9E2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5E12DF3">
      <w:pPr>
        <w:spacing w:after="0" w:line="48" w:lineRule="auto"/>
        <w:ind w:left="120"/>
        <w:rPr>
          <w:lang w:val="ru-RU"/>
        </w:rPr>
      </w:pPr>
    </w:p>
    <w:p w14:paraId="50C73F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6D02E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7B85FD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5E5278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1CE447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7CA40D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CB6C6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4AF9D1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6CD5DB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6363FF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0E526A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AD90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43224D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1604C5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501C85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713D24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51BABD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03FEBB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E6072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351118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10DF6F2D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"/>
    <w:p w14:paraId="3971E2DB">
      <w:pPr>
        <w:spacing w:after="0"/>
        <w:ind w:left="120"/>
      </w:pPr>
      <w:bookmarkStart w:id="6" w:name="block-3226766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3C6FE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4184"/>
        <w:gridCol w:w="896"/>
        <w:gridCol w:w="1587"/>
        <w:gridCol w:w="1644"/>
        <w:gridCol w:w="1163"/>
        <w:gridCol w:w="3288"/>
      </w:tblGrid>
      <w:tr w14:paraId="398A6F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934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D6612F">
            <w:pPr>
              <w:spacing w:after="0"/>
              <w:ind w:left="135"/>
            </w:pPr>
          </w:p>
        </w:tc>
        <w:tc>
          <w:tcPr>
            <w:tcW w:w="36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5B1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2E0B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58BA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E92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C32D6B9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45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29B826">
            <w:pPr>
              <w:spacing w:after="0"/>
              <w:ind w:left="135"/>
            </w:pPr>
          </w:p>
        </w:tc>
      </w:tr>
      <w:tr w14:paraId="7FA7BC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DDEE8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14013C"/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1805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D6994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1DD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57984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8B5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D033F3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D65B71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2E9219"/>
        </w:tc>
      </w:tr>
      <w:tr w14:paraId="2C70DE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0FED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14:paraId="73B71B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114D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17F166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2F22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70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BFB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2D108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5E0FF84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https://resh.edu.ru/subject/8/3/</w:t>
            </w:r>
          </w:p>
        </w:tc>
      </w:tr>
      <w:tr w14:paraId="349AD3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B86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8837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CB697E"/>
        </w:tc>
      </w:tr>
      <w:tr w14:paraId="2D89D8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2B38F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14:paraId="66AFF3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C36C3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7BF277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FE5B8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8EC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D84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74E5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5353E9E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46DDE4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105B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9A00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B7F1F3B"/>
        </w:tc>
      </w:tr>
      <w:tr w14:paraId="6A41AD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9840F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14:paraId="6BCEEE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4A805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6CDB2E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F860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781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633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434A3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382CBBE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2CBDD4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CA05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2EA980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7A61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46C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779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C0CF0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E7940F6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239E25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99CF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660F54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52BF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024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709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A7558D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089DADC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7F0B80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5138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593604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85DF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441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1A83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2D5BF3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22D4DB8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4C0D49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75C2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2642BC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94C8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668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B35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D2C5FA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701D31F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4B7E54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4CB2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70C84F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FA17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2CD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23D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053BD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0092FE0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2A736E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882E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61D8E4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8C88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BC7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31E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A6A4A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51C519C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6F2081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516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2148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8A28DA3"/>
        </w:tc>
      </w:tr>
      <w:tr w14:paraId="711C1D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D19C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14:paraId="1A91CD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EAA2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3F9A9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7B6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258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713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5A65D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303243C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54571D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975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60F1A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C6B1D7E"/>
        </w:tc>
      </w:tr>
      <w:tr w14:paraId="3F1D3E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D194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14:paraId="25C6FB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FE05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3B990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887D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2F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E01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B67C2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2C62004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5E7105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A41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C51B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58FF32E"/>
        </w:tc>
      </w:tr>
      <w:tr w14:paraId="63F323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FA43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BF7A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0C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8E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0B02B"/>
        </w:tc>
      </w:tr>
    </w:tbl>
    <w:p w14:paraId="7225B96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6"/>
    <w:p w14:paraId="04432232">
      <w:pPr>
        <w:spacing w:after="0"/>
        <w:ind w:left="120"/>
      </w:pPr>
      <w:bookmarkStart w:id="7" w:name="block-3226766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45B1DE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4067"/>
        <w:gridCol w:w="943"/>
        <w:gridCol w:w="1640"/>
        <w:gridCol w:w="1698"/>
        <w:gridCol w:w="1201"/>
        <w:gridCol w:w="3288"/>
      </w:tblGrid>
      <w:tr w14:paraId="09B324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A350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64BC76">
            <w:pPr>
              <w:spacing w:after="0"/>
              <w:ind w:left="135"/>
            </w:pPr>
          </w:p>
        </w:tc>
        <w:tc>
          <w:tcPr>
            <w:tcW w:w="36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9ED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2A8B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3F35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FF4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5D3E225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766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7462981">
            <w:pPr>
              <w:spacing w:after="0"/>
              <w:ind w:left="135"/>
            </w:pPr>
          </w:p>
        </w:tc>
      </w:tr>
      <w:tr w14:paraId="2AFFFF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8B951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E390B6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E336B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B143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FE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01374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30F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736B9F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8F4754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544C9D7"/>
        </w:tc>
      </w:tr>
      <w:tr w14:paraId="6C7603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A04DB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67676A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573E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E73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828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27F627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91B0406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6A6D99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66169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6229FB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F997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3D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770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0BF1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8E092D4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2C671C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9B7A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65407F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66B4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3DC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E19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6016E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35B30AD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638A6D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AB8D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71033D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458D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179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FF9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9531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9163209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13864F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095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10125F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BF5A3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44D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288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AC490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7737618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00EF02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2B370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58FAA7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2EAB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E0A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733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F554D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1C3D5D3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41D982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C33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0A51B1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B06E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1AE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D22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10BE33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55D92E8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347ABA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0791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51B908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2926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73B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0F3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561634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29E7853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19CC26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35D4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0BD02E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C943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C03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F05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2E95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7BEB254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34E27B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7F9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ACFE3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45322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806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5492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05217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FE164BC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7D91EE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FA229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B1526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578F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70A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965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6F063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E60AB22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5C3AEA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2749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2D244C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48D3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587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337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28ED1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01CCEEB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0D2F70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B3D8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639E53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BFD1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521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AA4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E50301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9B12D9C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53B79E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00AD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6AC0F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899B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3A5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F64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B68E3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A33790C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575869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639E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55930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9AC5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C57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E48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82E641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4C7FD98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2C4C91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5D88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0F5DE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10CF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CC7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19E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56B0D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FCAA5EF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17F320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072CC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1F0E9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E902A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D88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B1B3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F86B0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3DEDDE4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080B3A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520D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846D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2018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62C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946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A6FE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E12F344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7280BD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1C07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EFB3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5CE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DA9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CFF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93AC1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D3FC54B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5035C4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FF34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4205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7654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EFE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A78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1FE9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EDFF137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0A49BB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9BDE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45628D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0DFB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361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E0E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4C61CD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150F813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1A1A2A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9A94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7E18A0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1CCB7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9A6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6DD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EF1571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416647E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7F6E66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8E93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26D29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90BB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2F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91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67C9B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B971E33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1CE393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96C17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52D067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011D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83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2D8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4AD1E4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162F87D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5FA68C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18C2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59FB0E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F63F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30C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EE0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B43D70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BA5B892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41BEC9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3665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594569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6FDF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265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2B1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5AA2F0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C299179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55C8B8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F3DF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16B935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A49D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34F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977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10733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73E22C4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2198A5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049DE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7CF475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94C76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D60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D05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0F468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01CF2B9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03FCDF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806C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6452C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6CB6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737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E4A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E3484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D31A111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0E3CED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711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037E7A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6297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707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641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3AC1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FBCEF80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1D6230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27D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06AE9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09CB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BCE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525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000FB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9675CDC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7EF696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ADA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7EB74F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98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83B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D62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98DEA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BA61EC1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39986D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4F0C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40329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84D8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925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31E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ADDAD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B370A70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0BC794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7B3D9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9B41B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D9D0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46F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605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27E3A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BB14C43">
            <w:pPr>
              <w:spacing w:after="0"/>
              <w:ind w:left="135"/>
            </w:pPr>
            <w:r>
              <w:rPr>
                <w:color w:val="0000FF"/>
              </w:rPr>
              <w:t>https://resh.edu.ru/subject/8/3/</w:t>
            </w:r>
          </w:p>
        </w:tc>
      </w:tr>
      <w:tr w14:paraId="3D98D2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9273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7696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0F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8DB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A2DB9"/>
        </w:tc>
      </w:tr>
    </w:tbl>
    <w:p w14:paraId="742619F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7"/>
    <w:p w14:paraId="4912A85A">
      <w:pPr>
        <w:spacing w:after="0" w:line="240" w:lineRule="auto"/>
        <w:ind w:left="-426"/>
        <w:rPr>
          <w:lang w:val="ru-RU"/>
        </w:rPr>
      </w:pPr>
      <w:bookmarkStart w:id="8" w:name="block-32267670"/>
      <w:bookmarkStart w:id="9" w:name="block-10093491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6BD15B63">
      <w:pPr>
        <w:spacing w:after="0" w:line="240" w:lineRule="auto"/>
        <w:ind w:left="-426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DAC8C09">
      <w:pPr>
        <w:spacing w:after="0" w:line="240" w:lineRule="auto"/>
        <w:ind w:left="-426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</w:p>
    <w:p w14:paraId="09EEFD97">
      <w:pPr>
        <w:spacing w:after="0" w:line="240" w:lineRule="auto"/>
        <w:ind w:left="-426"/>
        <w:rPr>
          <w:lang w:val="ru-RU"/>
        </w:rPr>
      </w:pPr>
      <w:r>
        <w:rPr>
          <w:sz w:val="28"/>
          <w:szCs w:val="28"/>
          <w:lang w:val="ru-RU"/>
        </w:rPr>
        <w:t>•Технология,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класс/Лутцева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Е.А.,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Зуева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Т.П.,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Акционерное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общество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«Издательство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«Просвещение»; 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Технология.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Рабочая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тетрадь.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-4 класс. Лутцева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Е.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А.,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Зуева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Т. П.</w:t>
      </w:r>
    </w:p>
    <w:p w14:paraId="0377E89C">
      <w:pPr>
        <w:spacing w:after="0" w:line="240" w:lineRule="auto"/>
        <w:ind w:left="-426"/>
        <w:rPr>
          <w:rFonts w:ascii="Times New Roman" w:hAnsi="Times New Roman"/>
          <w:b/>
          <w:color w:val="000000"/>
          <w:sz w:val="28"/>
          <w:lang w:val="ru-RU"/>
        </w:rPr>
      </w:pPr>
    </w:p>
    <w:p w14:paraId="4F84F3C2">
      <w:pPr>
        <w:spacing w:after="0" w:line="240" w:lineRule="auto"/>
        <w:ind w:left="-426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638390B">
      <w:pPr>
        <w:spacing w:after="0" w:line="240" w:lineRule="auto"/>
        <w:ind w:left="-425"/>
        <w:rPr>
          <w:b/>
          <w:bCs/>
          <w:lang w:val="ru-RU"/>
        </w:rPr>
      </w:pPr>
      <w:r>
        <w:rPr>
          <w:color w:val="000000"/>
          <w:sz w:val="28"/>
          <w:szCs w:val="28"/>
          <w:lang w:val="ru-RU"/>
        </w:rPr>
        <w:t>‌</w:t>
      </w:r>
    </w:p>
    <w:p w14:paraId="18F41BC5">
      <w:pPr>
        <w:spacing w:after="0" w:line="240" w:lineRule="auto"/>
        <w:ind w:left="-42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  Методическое пособие с поурочными разработками. 3 класс : учеб. пособие для общеобразоват. организаций / Е. А. Лутцева, Т. П. Зуева. — 3-е изд. — М. : Просвещение</w:t>
      </w:r>
    </w:p>
    <w:p w14:paraId="67DA0D2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1E09B80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 xml:space="preserve">​ </w:t>
      </w:r>
    </w:p>
    <w:bookmarkEnd w:id="8"/>
    <w:bookmarkEnd w:id="9"/>
    <w:p w14:paraId="514323C1">
      <w:pPr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‌</w:t>
      </w:r>
      <w:bookmarkStart w:id="10" w:name="e2d6e2bf-4893-4145-be02-d49817b4b26f"/>
      <w:r>
        <w:rPr>
          <w:rFonts w:ascii="Times New Roman" w:hAnsi="Times New Roman" w:cs="Times New Roman"/>
          <w:sz w:val="28"/>
          <w:szCs w:val="28"/>
          <w:lang w:val="ru-RU"/>
        </w:rPr>
        <w:t>Библиотека  цифрового образовательного контента</w:t>
      </w:r>
    </w:p>
    <w:p w14:paraId="17BF7DA1">
      <w:pPr>
        <w:spacing w:after="0" w:line="240" w:lineRule="auto"/>
        <w:rPr>
          <w:color w:val="0000FF"/>
          <w:lang w:val="ru-RU"/>
        </w:rPr>
      </w:pPr>
      <w:r>
        <w:fldChar w:fldCharType="begin"/>
      </w:r>
      <w:r>
        <w:instrText xml:space="preserve"> HYPERLINK "https://lib.myschool.edu.ru" </w:instrText>
      </w:r>
      <w:r>
        <w:fldChar w:fldCharType="separate"/>
      </w:r>
      <w:r>
        <w:rPr>
          <w:rStyle w:val="9"/>
          <w:rFonts w:ascii="Times New Roman" w:hAnsi="Times New Roman"/>
          <w:color w:val="0000FF"/>
          <w:sz w:val="28"/>
        </w:rPr>
        <w:t>https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://</w:t>
      </w:r>
      <w:r>
        <w:rPr>
          <w:rStyle w:val="9"/>
          <w:rFonts w:ascii="Times New Roman" w:hAnsi="Times New Roman"/>
          <w:color w:val="0000FF"/>
          <w:sz w:val="28"/>
        </w:rPr>
        <w:t>lib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.</w:t>
      </w:r>
      <w:r>
        <w:rPr>
          <w:rStyle w:val="9"/>
          <w:rFonts w:ascii="Times New Roman" w:hAnsi="Times New Roman"/>
          <w:color w:val="0000FF"/>
          <w:sz w:val="28"/>
        </w:rPr>
        <w:t>myschool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.</w:t>
      </w:r>
      <w:r>
        <w:rPr>
          <w:rStyle w:val="9"/>
          <w:rFonts w:ascii="Times New Roman" w:hAnsi="Times New Roman"/>
          <w:color w:val="0000FF"/>
          <w:sz w:val="28"/>
        </w:rPr>
        <w:t>edu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.</w:t>
      </w:r>
      <w:r>
        <w:rPr>
          <w:rStyle w:val="9"/>
          <w:rFonts w:ascii="Times New Roman" w:hAnsi="Times New Roman"/>
          <w:color w:val="0000FF"/>
          <w:sz w:val="28"/>
        </w:rPr>
        <w:t>ru</w:t>
      </w:r>
      <w:r>
        <w:rPr>
          <w:rStyle w:val="9"/>
          <w:rFonts w:ascii="Times New Roman" w:hAnsi="Times New Roman"/>
          <w:color w:val="0000FF"/>
          <w:sz w:val="28"/>
        </w:rPr>
        <w:fldChar w:fldCharType="end"/>
      </w:r>
      <w:bookmarkEnd w:id="10"/>
      <w:r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14:paraId="28434D26">
      <w:pPr>
        <w:spacing w:after="0" w:line="240" w:lineRule="auto"/>
        <w:rPr>
          <w:color w:val="0000FF"/>
          <w:lang w:val="ru-RU"/>
        </w:rPr>
      </w:pPr>
    </w:p>
    <w:p w14:paraId="38F385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14:paraId="71541E30">
      <w:pPr>
        <w:spacing w:after="0"/>
        <w:rPr>
          <w:lang w:val="ru-RU"/>
        </w:rPr>
      </w:pPr>
      <w:r>
        <w:fldChar w:fldCharType="begin"/>
      </w:r>
      <w:r>
        <w:instrText xml:space="preserve"> HYPERLINK "https://m.edsoo.ru" </w:instrText>
      </w:r>
      <w:r>
        <w:fldChar w:fldCharType="separate"/>
      </w:r>
      <w:r>
        <w:rPr>
          <w:color w:val="0000FF"/>
          <w:sz w:val="28"/>
          <w:szCs w:val="28"/>
          <w:lang w:val="ru-RU"/>
        </w:rPr>
        <w:t>https://m.edsoo.ru</w:t>
      </w:r>
      <w:r>
        <w:rPr>
          <w:color w:val="0000FF"/>
          <w:sz w:val="28"/>
          <w:szCs w:val="28"/>
          <w:lang w:val="ru-RU"/>
        </w:rPr>
        <w:fldChar w:fldCharType="end"/>
      </w:r>
      <w:r>
        <w:rPr>
          <w:color w:val="0000FF"/>
          <w:sz w:val="28"/>
          <w:szCs w:val="28"/>
          <w:lang w:val="ru-RU"/>
        </w:rPr>
        <w:t xml:space="preserve"> </w:t>
      </w:r>
    </w:p>
    <w:p w14:paraId="43171039">
      <w:pPr>
        <w:spacing w:after="0"/>
        <w:ind w:left="120"/>
        <w:rPr>
          <w:lang w:val="ru-RU"/>
        </w:rPr>
      </w:pPr>
    </w:p>
    <w:p w14:paraId="66D62D0D">
      <w:pPr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Российская электронная школа</w:t>
      </w:r>
    </w:p>
    <w:p w14:paraId="418B3D77">
      <w:pPr>
        <w:spacing w:after="0"/>
        <w:rPr>
          <w:color w:val="0000FF"/>
          <w:sz w:val="28"/>
          <w:szCs w:val="28"/>
          <w:lang w:val="ru-RU"/>
        </w:rPr>
      </w:pPr>
      <w:r>
        <w:fldChar w:fldCharType="begin"/>
      </w:r>
      <w:r>
        <w:instrText xml:space="preserve"> HYPERLINK "https://resh.edu.ru" </w:instrText>
      </w:r>
      <w:r>
        <w:fldChar w:fldCharType="separate"/>
      </w:r>
      <w:r>
        <w:rPr>
          <w:rStyle w:val="9"/>
          <w:sz w:val="28"/>
          <w:szCs w:val="28"/>
          <w:lang w:val="ru-RU"/>
        </w:rPr>
        <w:t>https://resh.edu.ru</w:t>
      </w:r>
      <w:r>
        <w:rPr>
          <w:rStyle w:val="9"/>
          <w:sz w:val="28"/>
          <w:szCs w:val="28"/>
          <w:lang w:val="ru-RU"/>
        </w:rPr>
        <w:fldChar w:fldCharType="end"/>
      </w:r>
    </w:p>
    <w:p w14:paraId="48BA11E0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254CA04F">
      <w:pPr>
        <w:spacing w:after="0" w:line="240" w:lineRule="auto"/>
        <w:rPr>
          <w:color w:val="333333"/>
          <w:sz w:val="28"/>
          <w:szCs w:val="28"/>
          <w:shd w:val="clear" w:color="auto" w:fill="FFFFFF"/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urok</w:instrText>
      </w:r>
      <w:r>
        <w:rPr>
          <w:lang w:val="ru-RU"/>
        </w:rPr>
        <w:instrText xml:space="preserve">.1</w:instrText>
      </w:r>
      <w:r>
        <w:instrText xml:space="preserve">sept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/" </w:instrText>
      </w:r>
      <w:r>
        <w:fldChar w:fldCharType="separate"/>
      </w:r>
      <w:r>
        <w:rPr>
          <w:rStyle w:val="9"/>
          <w:sz w:val="28"/>
          <w:szCs w:val="28"/>
          <w:shd w:val="clear" w:color="auto" w:fill="FFFFFF"/>
        </w:rPr>
        <w:t>https</w:t>
      </w:r>
      <w:r>
        <w:rPr>
          <w:rStyle w:val="9"/>
          <w:sz w:val="28"/>
          <w:szCs w:val="28"/>
          <w:shd w:val="clear" w:color="auto" w:fill="FFFFFF"/>
          <w:lang w:val="ru-RU"/>
        </w:rPr>
        <w:t>://</w:t>
      </w:r>
      <w:r>
        <w:rPr>
          <w:rStyle w:val="9"/>
          <w:sz w:val="28"/>
          <w:szCs w:val="28"/>
          <w:shd w:val="clear" w:color="auto" w:fill="FFFFFF"/>
        </w:rPr>
        <w:t>urok</w:t>
      </w:r>
      <w:r>
        <w:rPr>
          <w:rStyle w:val="9"/>
          <w:sz w:val="28"/>
          <w:szCs w:val="28"/>
          <w:shd w:val="clear" w:color="auto" w:fill="FFFFFF"/>
          <w:lang w:val="ru-RU"/>
        </w:rPr>
        <w:t>.1</w:t>
      </w:r>
      <w:r>
        <w:rPr>
          <w:rStyle w:val="9"/>
          <w:sz w:val="28"/>
          <w:szCs w:val="28"/>
          <w:shd w:val="clear" w:color="auto" w:fill="FFFFFF"/>
        </w:rPr>
        <w:t>sept</w:t>
      </w:r>
      <w:r>
        <w:rPr>
          <w:rStyle w:val="9"/>
          <w:sz w:val="28"/>
          <w:szCs w:val="28"/>
          <w:shd w:val="clear" w:color="auto" w:fill="FFFFFF"/>
          <w:lang w:val="ru-RU"/>
        </w:rPr>
        <w:t>.</w:t>
      </w:r>
      <w:r>
        <w:rPr>
          <w:rStyle w:val="9"/>
          <w:sz w:val="28"/>
          <w:szCs w:val="28"/>
          <w:shd w:val="clear" w:color="auto" w:fill="FFFFFF"/>
        </w:rPr>
        <w:t>ru</w:t>
      </w:r>
      <w:r>
        <w:rPr>
          <w:rStyle w:val="9"/>
          <w:sz w:val="28"/>
          <w:szCs w:val="28"/>
          <w:shd w:val="clear" w:color="auto" w:fill="FFFFFF"/>
          <w:lang w:val="ru-RU"/>
        </w:rPr>
        <w:t>/</w:t>
      </w:r>
      <w:r>
        <w:rPr>
          <w:rStyle w:val="9"/>
          <w:sz w:val="28"/>
          <w:szCs w:val="28"/>
          <w:shd w:val="clear" w:color="auto" w:fill="FFFFFF"/>
          <w:lang w:val="ru-RU"/>
        </w:rPr>
        <w:fldChar w:fldCharType="end"/>
      </w:r>
    </w:p>
    <w:p w14:paraId="07AEB9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color w:val="333333"/>
          <w:lang w:val="ru-RU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Инфоурок </w:t>
      </w:r>
    </w:p>
    <w:p w14:paraId="55165740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infourok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/" </w:instrText>
      </w:r>
      <w:r>
        <w:fldChar w:fldCharType="separate"/>
      </w:r>
      <w:r>
        <w:rPr>
          <w:rStyle w:val="9"/>
          <w:color w:val="0000FF"/>
          <w:sz w:val="28"/>
          <w:szCs w:val="28"/>
          <w:shd w:val="clear" w:color="auto" w:fill="FFFFFF"/>
        </w:rPr>
        <w:t>https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://</w:t>
      </w:r>
      <w:r>
        <w:rPr>
          <w:rStyle w:val="9"/>
          <w:color w:val="0000FF"/>
          <w:sz w:val="28"/>
          <w:szCs w:val="28"/>
          <w:shd w:val="clear" w:color="auto" w:fill="FFFFFF"/>
        </w:rPr>
        <w:t>infourok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</w:t>
      </w:r>
      <w:r>
        <w:rPr>
          <w:rStyle w:val="9"/>
          <w:color w:val="0000FF"/>
          <w:sz w:val="28"/>
          <w:szCs w:val="28"/>
          <w:shd w:val="clear" w:color="auto" w:fill="FFFFFF"/>
        </w:rPr>
        <w:t>ru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/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fldChar w:fldCharType="end"/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 xml:space="preserve"> </w:t>
      </w:r>
    </w:p>
    <w:p w14:paraId="551E0292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color w:val="333333"/>
          <w:lang w:val="ru-RU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7B559073">
      <w:pPr>
        <w:spacing w:after="0" w:line="240" w:lineRule="auto"/>
        <w:rPr>
          <w:rStyle w:val="9"/>
          <w:color w:val="0000FF"/>
          <w:sz w:val="28"/>
          <w:szCs w:val="28"/>
          <w:shd w:val="clear" w:color="auto" w:fill="FFFFFF"/>
          <w:lang w:val="ru-RU"/>
        </w:rPr>
      </w:pPr>
      <w:r>
        <w:fldChar w:fldCharType="begin"/>
      </w:r>
      <w:r>
        <w:instrText xml:space="preserve"> HYPERLINK "https://nsportal.ru/" </w:instrText>
      </w:r>
      <w:r>
        <w:fldChar w:fldCharType="separate"/>
      </w:r>
      <w:r>
        <w:rPr>
          <w:rStyle w:val="9"/>
          <w:color w:val="0000FF"/>
          <w:sz w:val="28"/>
          <w:szCs w:val="28"/>
          <w:shd w:val="clear" w:color="auto" w:fill="FFFFFF"/>
        </w:rPr>
        <w:t>https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://</w:t>
      </w:r>
      <w:r>
        <w:rPr>
          <w:rStyle w:val="9"/>
          <w:color w:val="0000FF"/>
          <w:sz w:val="28"/>
          <w:szCs w:val="28"/>
          <w:shd w:val="clear" w:color="auto" w:fill="FFFFFF"/>
        </w:rPr>
        <w:t>nsportal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</w:t>
      </w:r>
      <w:r>
        <w:rPr>
          <w:rStyle w:val="9"/>
          <w:color w:val="0000FF"/>
          <w:sz w:val="28"/>
          <w:szCs w:val="28"/>
          <w:shd w:val="clear" w:color="auto" w:fill="FFFFFF"/>
        </w:rPr>
        <w:t>ru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/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fldChar w:fldCharType="end"/>
      </w:r>
    </w:p>
    <w:p w14:paraId="69113D7E">
      <w:pPr>
        <w:spacing w:after="0"/>
        <w:ind w:left="120"/>
        <w:rPr>
          <w:color w:val="0000FF"/>
          <w:sz w:val="28"/>
          <w:szCs w:val="28"/>
          <w:lang w:val="ru-RU"/>
        </w:rPr>
      </w:pPr>
    </w:p>
    <w:p w14:paraId="49C2CD19">
      <w:pPr>
        <w:spacing w:after="0" w:line="240" w:lineRule="auto"/>
        <w:rPr>
          <w:lang w:val="ru-RU"/>
        </w:rPr>
      </w:pPr>
    </w:p>
    <w:sectPr>
      <w:pgSz w:w="11907" w:h="16839"/>
      <w:pgMar w:top="1440" w:right="567" w:bottom="709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EE4FD8"/>
    <w:multiLevelType w:val="multilevel"/>
    <w:tmpl w:val="0BEE4FD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17189"/>
    <w:rsid w:val="00017189"/>
    <w:rsid w:val="00017CB8"/>
    <w:rsid w:val="00021F2E"/>
    <w:rsid w:val="00087622"/>
    <w:rsid w:val="00323CB0"/>
    <w:rsid w:val="00383EFD"/>
    <w:rsid w:val="00485533"/>
    <w:rsid w:val="005333B0"/>
    <w:rsid w:val="0056531D"/>
    <w:rsid w:val="005C4B9D"/>
    <w:rsid w:val="005D708E"/>
    <w:rsid w:val="006F140B"/>
    <w:rsid w:val="00702DFD"/>
    <w:rsid w:val="00797709"/>
    <w:rsid w:val="00836EBD"/>
    <w:rsid w:val="009434C8"/>
    <w:rsid w:val="00986347"/>
    <w:rsid w:val="009B2B2C"/>
    <w:rsid w:val="00A21593"/>
    <w:rsid w:val="00A77C3F"/>
    <w:rsid w:val="00BC0E00"/>
    <w:rsid w:val="00CC31E7"/>
    <w:rsid w:val="00CC7441"/>
    <w:rsid w:val="00CF46B5"/>
    <w:rsid w:val="00FC79A1"/>
    <w:rsid w:val="00FF2785"/>
    <w:rsid w:val="5BF5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563C1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472C4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23">
    <w:name w:val="Unresolved Mention"/>
    <w:basedOn w:val="6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4540</Words>
  <Characters>25882</Characters>
  <Lines>215</Lines>
  <Paragraphs>60</Paragraphs>
  <TotalTime>32</TotalTime>
  <ScaleCrop>false</ScaleCrop>
  <LinksUpToDate>false</LinksUpToDate>
  <CharactersWithSpaces>30362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2024-07-09T14:41:00Z</dcterms:created>
  <dc:creator>user</dc:creator>
  <cp:lastModifiedBy>user</cp:lastModifiedBy>
  <dcterms:modified xsi:type="dcterms:W3CDTF">2025-01-24T12:06:13Z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CD9F1AA9188944D7B51B5A88C0884109_12</vt:lpwstr>
  </property>
</Properties>
</file>