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media/image1.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  <w:drawing>
          <wp:anchor behindDoc="0" distT="0" distB="0" distL="0" distR="0" simplePos="0" locked="0" layoutInCell="0" allowOverlap="1" relativeHeight="2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98110" cy="71443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714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</w:r>
    </w:p>
    <w:p>
      <w:pPr>
        <w:pStyle w:val="Style15"/>
        <w:spacing w:lineRule="exact" w:line="284" w:before="48" w:after="0"/>
        <w:ind w:left="3756" w:right="0" w:hanging="2020"/>
        <w:rPr>
          <w:rFonts w:ascii="Arial MT" w:hAnsi="Arial MT"/>
        </w:rPr>
      </w:pPr>
      <w:r>
        <w:rPr/>
        <w:t>Пояснительн</w:t>
      </w:r>
      <w:r>
        <w:rPr/>
        <w:t>ая</w:t>
      </w:r>
      <w:r>
        <w:rPr>
          <w:spacing w:val="-9"/>
        </w:rPr>
        <w:t xml:space="preserve"> </w:t>
      </w:r>
      <w:r>
        <w:rPr>
          <w:spacing w:val="-2"/>
        </w:rPr>
        <w:t>записка</w:t>
      </w:r>
      <w:r>
        <w:rPr>
          <w:rFonts w:ascii="Arial MT" w:hAnsi="Arial MT"/>
          <w:spacing w:val="-2"/>
        </w:rPr>
        <w:t>.</w:t>
      </w:r>
    </w:p>
    <w:p>
      <w:pPr>
        <w:pStyle w:val="Style15"/>
        <w:spacing w:lineRule="auto" w:line="223" w:before="5" w:after="0"/>
        <w:ind w:left="49" w:right="872" w:firstLine="360"/>
        <w:rPr>
          <w:rFonts w:ascii="Times New Roman" w:hAnsi="Times New Roman"/>
        </w:rPr>
      </w:pPr>
      <w:r>
        <w:rPr/>
        <w:t>В основу курса внеурочной деятельности положен системно</w:t>
      </w:r>
      <w:r>
        <w:rPr>
          <w:rFonts w:ascii="Arial MT" w:hAnsi="Arial MT"/>
        </w:rPr>
        <w:t>-</w:t>
      </w:r>
      <w:r>
        <w:rPr/>
        <w:t>деятельностный подход</w:t>
      </w:r>
      <w:r>
        <w:rPr>
          <w:rFonts w:ascii="Times New Roman" w:hAnsi="Times New Roman"/>
        </w:rPr>
        <w:t xml:space="preserve">, </w:t>
      </w:r>
      <w:r>
        <w:rPr/>
        <w:t xml:space="preserve">позволяющий за период освоения ребёнком образовательных треков </w:t>
      </w:r>
      <w:r>
        <w:rPr>
          <w:rFonts w:ascii="Times New Roman" w:hAnsi="Times New Roman"/>
          <w:i/>
        </w:rPr>
        <w:t>(</w:t>
      </w:r>
      <w:r>
        <w:rPr>
          <w:i/>
        </w:rPr>
        <w:t xml:space="preserve">траекторий социально </w:t>
      </w:r>
      <w:r>
        <w:rPr>
          <w:rFonts w:ascii="Times New Roman" w:hAnsi="Times New Roman"/>
          <w:i/>
        </w:rPr>
        <w:t xml:space="preserve">– </w:t>
      </w:r>
      <w:r>
        <w:rPr>
          <w:i/>
        </w:rPr>
        <w:t>коммуникационного развития</w:t>
      </w:r>
      <w:r>
        <w:rPr>
          <w:rFonts w:ascii="Times New Roman" w:hAnsi="Times New Roman"/>
          <w:i/>
        </w:rPr>
        <w:t xml:space="preserve">) </w:t>
      </w:r>
      <w:r>
        <w:rPr/>
        <w:t xml:space="preserve">осуществить качественный переход от </w:t>
      </w:r>
      <w:r>
        <w:rPr>
          <w:rFonts w:ascii="Times New Roman" w:hAnsi="Times New Roman"/>
        </w:rPr>
        <w:t>«</w:t>
      </w:r>
      <w:r>
        <w:rPr/>
        <w:t>социальной активности</w:t>
      </w:r>
      <w:r>
        <w:rPr>
          <w:rFonts w:ascii="Times New Roman" w:hAnsi="Times New Roman"/>
        </w:rPr>
        <w:t xml:space="preserve">» </w:t>
      </w:r>
      <w:r>
        <w:rPr/>
        <w:t xml:space="preserve">к </w:t>
      </w:r>
      <w:r>
        <w:rPr>
          <w:rFonts w:ascii="Times New Roman" w:hAnsi="Times New Roman"/>
        </w:rPr>
        <w:t>«</w:t>
      </w:r>
      <w:r>
        <w:rPr/>
        <w:t>социальной позиции</w:t>
      </w:r>
      <w:r>
        <w:rPr>
          <w:rFonts w:ascii="Times New Roman" w:hAnsi="Times New Roman"/>
        </w:rPr>
        <w:t xml:space="preserve">» </w:t>
      </w:r>
      <w:r>
        <w:rPr/>
        <w:t xml:space="preserve">и </w:t>
      </w:r>
      <w:r>
        <w:rPr>
          <w:rFonts w:ascii="Times New Roman" w:hAnsi="Times New Roman"/>
        </w:rPr>
        <w:t>«</w:t>
      </w:r>
      <w:r>
        <w:rPr/>
        <w:t>гражданской идентичности</w:t>
      </w:r>
      <w:r>
        <w:rPr>
          <w:rFonts w:ascii="Times New Roman" w:hAnsi="Times New Roman"/>
        </w:rPr>
        <w:t xml:space="preserve">». </w:t>
      </w:r>
      <w:r>
        <w:rPr/>
        <w:t>Важно</w:t>
      </w:r>
      <w:r>
        <w:rPr>
          <w:rFonts w:ascii="Times New Roman" w:hAnsi="Times New Roman"/>
        </w:rPr>
        <w:t xml:space="preserve">, </w:t>
      </w:r>
      <w:r>
        <w:rPr/>
        <w:t xml:space="preserve">что в названии программы заключён сущностный нравственный идеал </w:t>
      </w:r>
      <w:r>
        <w:rPr>
          <w:rFonts w:ascii="Times New Roman" w:hAnsi="Times New Roman"/>
        </w:rPr>
        <w:t>«</w:t>
      </w:r>
      <w:r>
        <w:rPr/>
        <w:t>Орлёнок России</w:t>
      </w:r>
      <w:r>
        <w:rPr>
          <w:rFonts w:ascii="Times New Roman" w:hAnsi="Times New Roman"/>
        </w:rPr>
        <w:t>».</w:t>
      </w:r>
    </w:p>
    <w:p>
      <w:pPr>
        <w:pStyle w:val="Style15"/>
        <w:spacing w:lineRule="auto" w:line="223" w:before="5" w:after="0"/>
        <w:ind w:left="152" w:right="873" w:firstLine="300"/>
        <w:rPr>
          <w:rFonts w:ascii="Times New Roman" w:hAnsi="Times New Roman"/>
        </w:rPr>
      </w:pPr>
      <w:r>
        <w:rPr/>
        <w:t>Структура построения курса предлагает богатые возможности для проявления творческой энергии каждого ребёнка</w:t>
      </w:r>
      <w:r>
        <w:rPr>
          <w:rFonts w:ascii="Times New Roman" w:hAnsi="Times New Roman"/>
        </w:rPr>
        <w:t xml:space="preserve">, </w:t>
      </w:r>
      <w:r>
        <w:rPr/>
        <w:t>для развития его инициативы</w:t>
      </w:r>
      <w:r>
        <w:rPr>
          <w:rFonts w:ascii="Times New Roman" w:hAnsi="Times New Roman"/>
        </w:rPr>
        <w:t xml:space="preserve">, </w:t>
      </w:r>
      <w:r>
        <w:rPr/>
        <w:t>для формирования активной позиции юных граждан страны</w:t>
      </w:r>
      <w:r>
        <w:rPr>
          <w:rFonts w:ascii="Times New Roman" w:hAnsi="Times New Roman"/>
        </w:rPr>
        <w:t xml:space="preserve">. </w:t>
      </w:r>
      <w:r>
        <w:rPr/>
        <w:t>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</w:t>
      </w:r>
      <w:r>
        <w:rPr>
          <w:rFonts w:ascii="Times New Roman" w:hAnsi="Times New Roman"/>
        </w:rPr>
        <w:t xml:space="preserve">. </w:t>
      </w:r>
      <w:r>
        <w:rPr/>
        <w:t>Учтено соотнесение построения учебных четвертей и распределение нагрузки в них</w:t>
      </w:r>
      <w:r>
        <w:rPr>
          <w:rFonts w:ascii="Times New Roman" w:hAnsi="Times New Roman"/>
        </w:rPr>
        <w:t xml:space="preserve">. </w:t>
      </w:r>
      <w:r>
        <w:rPr/>
        <w:t>Цикличность курса</w:t>
      </w:r>
      <w:r>
        <w:rPr>
          <w:rFonts w:ascii="Times New Roman" w:hAnsi="Times New Roman"/>
        </w:rPr>
        <w:t xml:space="preserve">, </w:t>
      </w:r>
      <w:r>
        <w:rPr/>
        <w:t>где даётся возможность вернуться к ранее пройденным трекам</w:t>
      </w:r>
      <w:r>
        <w:rPr>
          <w:rFonts w:ascii="Times New Roman" w:hAnsi="Times New Roman"/>
        </w:rPr>
        <w:t xml:space="preserve">, </w:t>
      </w:r>
      <w:r>
        <w:rPr/>
        <w:t>позволяет ребёнку</w:t>
      </w:r>
      <w:r>
        <w:rPr>
          <w:rFonts w:ascii="Times New Roman" w:hAnsi="Times New Roman"/>
        </w:rPr>
        <w:t xml:space="preserve">, </w:t>
      </w:r>
      <w:r>
        <w:rPr/>
        <w:t>опираясь на полученный опыт</w:t>
      </w:r>
      <w:r>
        <w:rPr>
          <w:rFonts w:ascii="Times New Roman" w:hAnsi="Times New Roman"/>
        </w:rPr>
        <w:t xml:space="preserve">, </w:t>
      </w:r>
      <w:r>
        <w:rPr/>
        <w:t>проанализировать свои действия</w:t>
      </w:r>
      <w:r>
        <w:rPr>
          <w:rFonts w:ascii="Times New Roman" w:hAnsi="Times New Roman"/>
        </w:rPr>
        <w:t xml:space="preserve">, </w:t>
      </w:r>
      <w:r>
        <w:rPr/>
        <w:t>сделать вывод и попробовать применить этот опыт в своей жизни</w:t>
      </w:r>
      <w:r>
        <w:rPr>
          <w:rFonts w:ascii="Times New Roman" w:hAnsi="Times New Roman"/>
        </w:rPr>
        <w:t>.</w:t>
      </w:r>
    </w:p>
    <w:p>
      <w:pPr>
        <w:pStyle w:val="Style15"/>
        <w:spacing w:lineRule="auto" w:line="223" w:before="6" w:after="0"/>
        <w:ind w:left="152" w:right="861" w:firstLine="360"/>
        <w:rPr>
          <w:i/>
          <w:i/>
        </w:rPr>
      </w:pPr>
      <w:r>
        <w:rPr/>
        <w:t xml:space="preserve">Курс внеурочной деятельности представляет комплекс из занятий по </w:t>
      </w:r>
      <w:r>
        <w:rPr>
          <w:rFonts w:ascii="Times New Roman" w:hAnsi="Times New Roman"/>
        </w:rPr>
        <w:t>7</w:t>
      </w:r>
      <w:r>
        <w:rPr>
          <w:rFonts w:ascii="Arial MT" w:hAnsi="Arial MT"/>
        </w:rPr>
        <w:t>-</w:t>
      </w:r>
      <w:r>
        <w:rPr/>
        <w:t>ми трекам Программы</w:t>
      </w:r>
      <w:r>
        <w:rPr>
          <w:spacing w:val="-14"/>
        </w:rPr>
        <w:t xml:space="preserve"> </w:t>
      </w:r>
      <w:r>
        <w:rPr/>
        <w:t>отдельно</w:t>
      </w:r>
      <w:r>
        <w:rPr>
          <w:spacing w:val="-13"/>
        </w:rPr>
        <w:t xml:space="preserve"> </w:t>
      </w:r>
      <w:r>
        <w:rPr/>
        <w:t>для</w:t>
      </w:r>
      <w:r>
        <w:rPr>
          <w:spacing w:val="-10"/>
        </w:rPr>
        <w:t xml:space="preserve"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>
          <w:rFonts w:ascii="Times New Roman" w:hAnsi="Times New Roman"/>
        </w:rPr>
        <w:t>3</w:t>
      </w:r>
      <w:r>
        <w:rPr>
          <w:rFonts w:ascii="Arial MT" w:hAnsi="Arial MT"/>
        </w:rPr>
        <w:t>-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15"/>
        </w:rPr>
        <w:t xml:space="preserve"> </w:t>
      </w:r>
      <w:r>
        <w:rPr/>
        <w:t>классов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5"/>
        </w:rPr>
        <w:t xml:space="preserve"> </w:t>
      </w:r>
      <w:r>
        <w:rPr/>
        <w:t>Изменение</w:t>
      </w:r>
      <w:r>
        <w:rPr>
          <w:spacing w:val="-12"/>
        </w:rPr>
        <w:t xml:space="preserve"> </w:t>
      </w:r>
      <w:r>
        <w:rPr/>
        <w:t>позиции</w:t>
      </w:r>
      <w:r>
        <w:rPr>
          <w:spacing w:val="-11"/>
        </w:rPr>
        <w:t xml:space="preserve"> </w:t>
      </w:r>
      <w:r>
        <w:rPr/>
        <w:t>ребёнка</w:t>
      </w:r>
      <w:r>
        <w:rPr>
          <w:spacing w:val="-12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реализации содержания</w:t>
      </w:r>
      <w:r>
        <w:rPr>
          <w:rFonts w:ascii="Times New Roman" w:hAnsi="Times New Roman"/>
        </w:rPr>
        <w:t xml:space="preserve">, </w:t>
      </w:r>
      <w:r>
        <w:rPr/>
        <w:t>логика каждого трека выстроены на основе коллективно</w:t>
      </w:r>
      <w:r>
        <w:rPr>
          <w:rFonts w:ascii="Arial MT" w:hAnsi="Arial MT"/>
        </w:rPr>
        <w:t xml:space="preserve">- </w:t>
      </w:r>
      <w:r>
        <w:rPr/>
        <w:t>творческой деятельности И</w:t>
      </w:r>
      <w:r>
        <w:rPr>
          <w:rFonts w:ascii="Times New Roman" w:hAnsi="Times New Roman"/>
        </w:rPr>
        <w:t>.</w:t>
      </w:r>
      <w:r>
        <w:rPr/>
        <w:t>П</w:t>
      </w:r>
      <w:r>
        <w:rPr>
          <w:rFonts w:ascii="Times New Roman" w:hAnsi="Times New Roman"/>
        </w:rPr>
        <w:t xml:space="preserve">. </w:t>
      </w:r>
      <w:r>
        <w:rPr/>
        <w:t>Иванова и с учётом возрастных особенностей</w:t>
      </w:r>
      <w:r>
        <w:rPr>
          <w:spacing w:val="40"/>
        </w:rPr>
        <w:t xml:space="preserve"> </w:t>
      </w:r>
      <w:r>
        <w:rPr/>
        <w:t>младших школьников в зависимости от класса</w:t>
      </w:r>
      <w:r>
        <w:rPr>
          <w:rFonts w:ascii="Times New Roman" w:hAnsi="Times New Roman"/>
        </w:rPr>
        <w:t xml:space="preserve">. </w:t>
      </w:r>
      <w:r>
        <w:rPr/>
        <w:t xml:space="preserve">Предлагаемая последовательность треков </w:t>
      </w:r>
      <w:r>
        <w:rPr>
          <w:rFonts w:ascii="Times New Roman" w:hAnsi="Times New Roman"/>
        </w:rPr>
        <w:t xml:space="preserve">– </w:t>
      </w:r>
      <w:r>
        <w:rPr/>
        <w:t>результат анализа реализации Программы</w:t>
      </w:r>
      <w:r>
        <w:rPr>
          <w:rFonts w:ascii="Times New Roman" w:hAnsi="Times New Roman"/>
        </w:rPr>
        <w:t xml:space="preserve">, </w:t>
      </w:r>
      <w:r>
        <w:rPr/>
        <w:t xml:space="preserve">а также аналитических сессий Консультационного совета Программы </w:t>
      </w:r>
      <w:r>
        <w:rPr>
          <w:rFonts w:ascii="Times New Roman" w:hAnsi="Times New Roman"/>
          <w:i/>
        </w:rPr>
        <w:t>(</w:t>
      </w:r>
      <w:r>
        <w:rPr>
          <w:i/>
        </w:rPr>
        <w:t xml:space="preserve">временный совещательный орган создан в </w:t>
      </w:r>
      <w:r>
        <w:rPr>
          <w:i/>
          <w:spacing w:val="-2"/>
        </w:rPr>
        <w:t>феврале</w:t>
      </w:r>
      <w:r>
        <w:rPr>
          <w:i/>
          <w:spacing w:val="7"/>
        </w:rPr>
        <w:t xml:space="preserve"> </w:t>
      </w:r>
      <w:r>
        <w:rPr>
          <w:rFonts w:ascii="Times New Roman" w:hAnsi="Times New Roman"/>
          <w:i/>
          <w:spacing w:val="-2"/>
        </w:rPr>
        <w:t>2022</w:t>
      </w:r>
      <w:r>
        <w:rPr>
          <w:i/>
          <w:spacing w:val="-2"/>
        </w:rPr>
        <w:t>г</w:t>
      </w:r>
      <w:r>
        <w:rPr>
          <w:rFonts w:ascii="Times New Roman" w:hAnsi="Times New Roman"/>
          <w:i/>
          <w:spacing w:val="-2"/>
        </w:rPr>
        <w:t>.</w:t>
      </w:r>
      <w:r>
        <w:rPr>
          <w:rFonts w:ascii="Times New Roman" w:hAnsi="Times New Roman"/>
          <w:i/>
          <w:spacing w:val="4"/>
        </w:rPr>
        <w:t xml:space="preserve"> </w:t>
      </w:r>
      <w:r>
        <w:rPr>
          <w:i/>
          <w:spacing w:val="-2"/>
        </w:rPr>
        <w:t>в</w:t>
      </w:r>
      <w:r>
        <w:rPr>
          <w:i/>
          <w:spacing w:val="9"/>
        </w:rPr>
        <w:t xml:space="preserve"> </w:t>
      </w:r>
      <w:r>
        <w:rPr>
          <w:i/>
          <w:spacing w:val="-2"/>
        </w:rPr>
        <w:t>ВДЦ</w:t>
      </w:r>
      <w:r>
        <w:rPr>
          <w:i/>
          <w:spacing w:val="10"/>
        </w:rPr>
        <w:t xml:space="preserve"> </w:t>
      </w:r>
      <w:r>
        <w:rPr>
          <w:rFonts w:ascii="Times New Roman" w:hAnsi="Times New Roman"/>
          <w:i/>
          <w:spacing w:val="-2"/>
        </w:rPr>
        <w:t>«</w:t>
      </w:r>
      <w:r>
        <w:rPr>
          <w:i/>
          <w:spacing w:val="-2"/>
        </w:rPr>
        <w:t>Орлёнок</w:t>
      </w:r>
      <w:r>
        <w:rPr>
          <w:rFonts w:ascii="Times New Roman" w:hAnsi="Times New Roman"/>
          <w:i/>
          <w:spacing w:val="-2"/>
        </w:rPr>
        <w:t>»</w:t>
      </w:r>
      <w:r>
        <w:rPr>
          <w:rFonts w:ascii="Times New Roman" w:hAnsi="Times New Roman"/>
          <w:i/>
          <w:spacing w:val="2"/>
        </w:rPr>
        <w:t xml:space="preserve"> </w:t>
      </w:r>
      <w:r>
        <w:rPr>
          <w:i/>
          <w:spacing w:val="-2"/>
        </w:rPr>
        <w:t>на</w:t>
      </w:r>
      <w:r>
        <w:rPr>
          <w:i/>
          <w:spacing w:val="7"/>
        </w:rPr>
        <w:t xml:space="preserve"> </w:t>
      </w:r>
      <w:r>
        <w:rPr>
          <w:i/>
          <w:spacing w:val="-2"/>
        </w:rPr>
        <w:t>базе</w:t>
      </w:r>
      <w:r>
        <w:rPr>
          <w:i/>
          <w:spacing w:val="8"/>
        </w:rPr>
        <w:t xml:space="preserve"> </w:t>
      </w:r>
      <w:r>
        <w:rPr>
          <w:i/>
          <w:spacing w:val="-2"/>
        </w:rPr>
        <w:t>отделаобеспечения</w:t>
      </w:r>
      <w:r>
        <w:rPr>
          <w:i/>
          <w:spacing w:val="7"/>
        </w:rPr>
        <w:t xml:space="preserve"> </w:t>
      </w:r>
      <w:r>
        <w:rPr>
          <w:i/>
          <w:spacing w:val="-2"/>
        </w:rPr>
        <w:t>реализации</w:t>
      </w:r>
      <w:r>
        <w:rPr>
          <w:i/>
          <w:spacing w:val="7"/>
        </w:rPr>
        <w:t xml:space="preserve"> </w:t>
      </w:r>
      <w:r>
        <w:rPr>
          <w:i/>
          <w:spacing w:val="-2"/>
        </w:rPr>
        <w:t>Программы</w:t>
      </w:r>
    </w:p>
    <w:p>
      <w:pPr>
        <w:pStyle w:val="Normal"/>
        <w:spacing w:lineRule="exact" w:line="273" w:before="0" w:after="0"/>
        <w:ind w:left="152" w:right="0" w:hanging="0"/>
        <w:jc w:val="both"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i/>
          <w:spacing w:val="-4"/>
          <w:sz w:val="24"/>
        </w:rPr>
        <w:t>«</w:t>
      </w:r>
      <w:r>
        <w:rPr>
          <w:i/>
          <w:spacing w:val="-4"/>
          <w:sz w:val="24"/>
        </w:rPr>
        <w:t>Орлята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России</w:t>
      </w:r>
      <w:r>
        <w:rPr>
          <w:rFonts w:ascii="Times New Roman" w:hAnsi="Times New Roman"/>
          <w:i/>
          <w:spacing w:val="-2"/>
          <w:sz w:val="24"/>
        </w:rPr>
        <w:t>»).</w:t>
      </w:r>
    </w:p>
    <w:p>
      <w:pPr>
        <w:pStyle w:val="Style15"/>
        <w:spacing w:lineRule="auto" w:line="223" w:before="5" w:after="0"/>
        <w:ind w:left="152" w:right="869" w:firstLine="420"/>
        <w:rPr>
          <w:rFonts w:ascii="Times New Roman" w:hAnsi="Times New Roman"/>
        </w:rPr>
      </w:pPr>
      <w:r>
        <w:rPr/>
        <w:t>Цель курса</w:t>
      </w:r>
      <w:r>
        <w:rPr>
          <w:rFonts w:ascii="Arial MT" w:hAnsi="Arial MT"/>
        </w:rPr>
        <w:t xml:space="preserve">: </w:t>
      </w:r>
      <w:r>
        <w:rPr/>
        <w:t>формирование у ребёнка младшего школьного возраста социально</w:t>
      </w:r>
      <w:r>
        <w:rPr>
          <w:rFonts w:ascii="Arial MT" w:hAnsi="Arial MT"/>
        </w:rPr>
        <w:t xml:space="preserve">- </w:t>
      </w:r>
      <w:r>
        <w:rPr/>
        <w:t>ценностных знаний</w:t>
      </w:r>
      <w:r>
        <w:rPr>
          <w:rFonts w:ascii="Times New Roman" w:hAnsi="Times New Roman"/>
        </w:rPr>
        <w:t xml:space="preserve">, </w:t>
      </w:r>
      <w:r>
        <w:rPr/>
        <w:t>отношений и опыта позитивного преобразования социального мира на основе российских базовых национальных ценностей</w:t>
      </w:r>
      <w:r>
        <w:rPr>
          <w:rFonts w:ascii="Times New Roman" w:hAnsi="Times New Roman"/>
        </w:rPr>
        <w:t xml:space="preserve">, </w:t>
      </w:r>
      <w:r>
        <w:rPr/>
        <w:t>накопленных предыдущими поколениями</w:t>
      </w:r>
      <w:r>
        <w:rPr>
          <w:rFonts w:ascii="Times New Roman" w:hAnsi="Times New Roman"/>
        </w:rPr>
        <w:t xml:space="preserve">, </w:t>
      </w:r>
      <w:r>
        <w:rPr/>
        <w:t>воспитание культуры общения</w:t>
      </w:r>
      <w:r>
        <w:rPr>
          <w:rFonts w:ascii="Times New Roman" w:hAnsi="Times New Roman"/>
        </w:rPr>
        <w:t xml:space="preserve">, </w:t>
      </w:r>
      <w:r>
        <w:rPr/>
        <w:t>воспитание любви к своему Отечеству</w:t>
      </w:r>
      <w:r>
        <w:rPr>
          <w:rFonts w:ascii="Times New Roman" w:hAnsi="Times New Roman"/>
        </w:rPr>
        <w:t xml:space="preserve">, </w:t>
      </w:r>
      <w:r>
        <w:rPr/>
        <w:t>его истории</w:t>
      </w:r>
      <w:r>
        <w:rPr>
          <w:rFonts w:ascii="Times New Roman" w:hAnsi="Times New Roman"/>
        </w:rPr>
        <w:t xml:space="preserve">, </w:t>
      </w:r>
      <w:r>
        <w:rPr/>
        <w:t>культуре</w:t>
      </w:r>
      <w:r>
        <w:rPr>
          <w:rFonts w:ascii="Times New Roman" w:hAnsi="Times New Roman"/>
        </w:rPr>
        <w:t xml:space="preserve">, </w:t>
      </w:r>
      <w:r>
        <w:rPr/>
        <w:t>природе</w:t>
      </w:r>
      <w:r>
        <w:rPr>
          <w:rFonts w:ascii="Times New Roman" w:hAnsi="Times New Roman"/>
        </w:rPr>
        <w:t xml:space="preserve">, </w:t>
      </w:r>
      <w:r>
        <w:rPr/>
        <w:t xml:space="preserve">развитие самостоятельности и </w:t>
      </w:r>
      <w:r>
        <w:rPr>
          <w:spacing w:val="-2"/>
        </w:rPr>
        <w:t>ответственности</w:t>
      </w:r>
      <w:r>
        <w:rPr>
          <w:rFonts w:ascii="Times New Roman" w:hAnsi="Times New Roman"/>
          <w:spacing w:val="-2"/>
        </w:rPr>
        <w:t>.</w:t>
      </w:r>
    </w:p>
    <w:p>
      <w:pPr>
        <w:pStyle w:val="Style15"/>
        <w:spacing w:lineRule="exact" w:line="277"/>
        <w:rPr>
          <w:rFonts w:ascii="Arial MT" w:hAnsi="Arial MT"/>
        </w:rPr>
      </w:pPr>
      <w:r>
        <w:rPr>
          <w:w w:val="105"/>
        </w:rPr>
        <w:t>Задачи</w:t>
      </w:r>
      <w:r>
        <w:rPr>
          <w:spacing w:val="3"/>
          <w:w w:val="110"/>
        </w:rPr>
        <w:t xml:space="preserve"> </w:t>
      </w:r>
      <w:r>
        <w:rPr>
          <w:spacing w:val="-2"/>
          <w:w w:val="110"/>
        </w:rPr>
        <w:t>курса</w:t>
      </w:r>
      <w:r>
        <w:rPr>
          <w:rFonts w:ascii="Arial MT" w:hAnsi="Arial MT"/>
          <w:spacing w:val="-2"/>
          <w:w w:val="110"/>
        </w:rPr>
        <w:t>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2" w:leader="none"/>
        </w:tabs>
        <w:spacing w:lineRule="auto" w:line="223" w:before="3" w:after="0"/>
        <w:ind w:left="251" w:right="1043" w:firstLine="705"/>
        <w:jc w:val="both"/>
        <w:rPr>
          <w:rFonts w:ascii="Times New Roman" w:hAnsi="Times New Roman"/>
          <w:sz w:val="24"/>
        </w:rPr>
      </w:pPr>
      <w:r>
        <w:rPr>
          <w:sz w:val="24"/>
        </w:rPr>
        <w:t>Воспитывать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2"/>
          <w:sz w:val="24"/>
        </w:rPr>
        <w:t xml:space="preserve"> </w:t>
      </w:r>
      <w:r>
        <w:rPr>
          <w:sz w:val="24"/>
        </w:rPr>
        <w:t>семье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4"/>
          <w:sz w:val="24"/>
        </w:rPr>
        <w:t xml:space="preserve"> </w:t>
      </w:r>
      <w:r>
        <w:rPr>
          <w:sz w:val="24"/>
        </w:rPr>
        <w:t>народу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малой Родине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общности граждан нашей страны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России</w:t>
      </w:r>
      <w:r>
        <w:rPr>
          <w:rFonts w:ascii="Times New Roman" w:hAnsi="Times New Roman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2" w:leader="none"/>
        </w:tabs>
        <w:spacing w:lineRule="auto" w:line="223" w:before="1" w:after="0"/>
        <w:ind w:left="251" w:right="962" w:firstLine="705"/>
        <w:jc w:val="both"/>
        <w:rPr>
          <w:rFonts w:ascii="Times New Roman" w:hAnsi="Times New Roman"/>
          <w:sz w:val="24"/>
        </w:rPr>
      </w:pPr>
      <w:r>
        <w:rPr>
          <w:sz w:val="24"/>
        </w:rPr>
        <w:t>Воспитывать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</w:t>
      </w:r>
      <w:r>
        <w:rPr>
          <w:rFonts w:ascii="Arial MT" w:hAnsi="Arial MT"/>
          <w:sz w:val="24"/>
        </w:rPr>
        <w:t>-</w:t>
      </w:r>
      <w:r>
        <w:rPr>
          <w:sz w:val="24"/>
        </w:rPr>
        <w:t>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своего народа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семейным ценности с учётом национальной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 xml:space="preserve">религиозной </w:t>
      </w:r>
      <w:r>
        <w:rPr>
          <w:spacing w:val="-2"/>
          <w:sz w:val="24"/>
        </w:rPr>
        <w:t>принадлежности</w:t>
      </w:r>
      <w:r>
        <w:rPr>
          <w:rFonts w:ascii="Times New Roman" w:hAnsi="Times New Roman"/>
          <w:spacing w:val="-2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2" w:leader="none"/>
        </w:tabs>
        <w:spacing w:lineRule="exact" w:line="273" w:before="0" w:after="0"/>
        <w:ind w:left="1692" w:right="0" w:hanging="736"/>
        <w:jc w:val="both"/>
        <w:rPr>
          <w:rFonts w:ascii="Times New Roman" w:hAnsi="Times New Roman"/>
          <w:sz w:val="24"/>
        </w:rPr>
      </w:pPr>
      <w:r>
        <w:rPr>
          <w:spacing w:val="-2"/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лидерские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команде</w:t>
      </w:r>
      <w:r>
        <w:rPr>
          <w:rFonts w:ascii="Times New Roman" w:hAnsi="Times New Roman"/>
          <w:spacing w:val="-2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2" w:leader="none"/>
        </w:tabs>
        <w:spacing w:lineRule="exact" w:line="276" w:before="0" w:after="0"/>
        <w:ind w:left="1692" w:right="0" w:hanging="736"/>
        <w:jc w:val="both"/>
        <w:rPr>
          <w:rFonts w:ascii="Times New Roman" w:hAnsi="Times New Roman"/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вкус</w:t>
      </w:r>
      <w:r>
        <w:rPr>
          <w:rFonts w:ascii="Times New Roman" w:hAnsi="Times New Roman"/>
          <w:spacing w:val="-2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3" w:leader="none"/>
        </w:tabs>
        <w:spacing w:lineRule="auto" w:line="223" w:before="5" w:after="0"/>
        <w:ind w:left="1693" w:right="812" w:hanging="737"/>
        <w:jc w:val="both"/>
        <w:rPr>
          <w:rFonts w:ascii="Times New Roman" w:hAnsi="Times New Roman"/>
          <w:sz w:val="24"/>
        </w:rPr>
      </w:pPr>
      <w:r>
        <w:rPr>
          <w:sz w:val="24"/>
        </w:rPr>
        <w:t>Воспитывать ценностное отношение к здоровому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образу жизни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прививать интерес к физической культуре</w:t>
      </w:r>
      <w:r>
        <w:rPr>
          <w:rFonts w:ascii="Times New Roman" w:hAnsi="Times New Roman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3" w:leader="none"/>
          <w:tab w:val="left" w:pos="3287" w:leader="none"/>
          <w:tab w:val="left" w:pos="4509" w:leader="none"/>
          <w:tab w:val="left" w:pos="4876" w:leader="none"/>
          <w:tab w:val="left" w:pos="5775" w:leader="none"/>
          <w:tab w:val="left" w:pos="6709" w:leader="none"/>
          <w:tab w:val="left" w:pos="7592" w:leader="none"/>
        </w:tabs>
        <w:spacing w:lineRule="auto" w:line="223" w:before="2" w:after="0"/>
        <w:ind w:left="251" w:right="956" w:firstLine="705"/>
        <w:jc w:val="left"/>
        <w:rPr>
          <w:rFonts w:ascii="Times New Roman" w:hAnsi="Times New Roman"/>
          <w:sz w:val="24"/>
        </w:rPr>
      </w:pPr>
      <w:r>
        <w:rPr>
          <w:spacing w:val="-2"/>
          <w:sz w:val="24"/>
        </w:rPr>
        <w:t>Воспитывать</w:t>
      </w:r>
      <w:r>
        <w:rPr>
          <w:sz w:val="24"/>
        </w:rPr>
        <w:tab/>
      </w:r>
      <w:r>
        <w:rPr>
          <w:spacing w:val="-2"/>
          <w:sz w:val="24"/>
        </w:rPr>
        <w:t>уважение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труду</w:t>
      </w:r>
      <w:r>
        <w:rPr>
          <w:rFonts w:ascii="Times New Roman" w:hAnsi="Times New Roman"/>
          <w:spacing w:val="-2"/>
          <w:sz w:val="24"/>
        </w:rPr>
        <w:t>,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людям</w:t>
      </w:r>
      <w:r>
        <w:rPr>
          <w:sz w:val="24"/>
        </w:rPr>
        <w:tab/>
      </w:r>
      <w:r>
        <w:rPr>
          <w:spacing w:val="-2"/>
          <w:sz w:val="24"/>
        </w:rPr>
        <w:t>труда</w:t>
      </w:r>
      <w:r>
        <w:rPr>
          <w:rFonts w:ascii="Times New Roman" w:hAnsi="Times New Roman"/>
          <w:spacing w:val="-2"/>
          <w:sz w:val="24"/>
        </w:rPr>
        <w:t>.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 xml:space="preserve">Формировать </w:t>
      </w:r>
      <w:r>
        <w:rPr>
          <w:sz w:val="24"/>
        </w:rPr>
        <w:t>значимость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потребность в</w:t>
      </w:r>
      <w:r>
        <w:rPr>
          <w:spacing w:val="-3"/>
          <w:sz w:val="24"/>
        </w:rPr>
        <w:t xml:space="preserve"> </w:t>
      </w:r>
      <w:r>
        <w:rPr>
          <w:sz w:val="24"/>
        </w:rPr>
        <w:t>безвозмездной деятельности ради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rFonts w:ascii="Times New Roman" w:hAnsi="Times New Roman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3" w:leader="none"/>
        </w:tabs>
        <w:spacing w:lineRule="auto" w:line="223" w:before="2" w:after="0"/>
        <w:ind w:left="251" w:right="968" w:firstLine="705"/>
        <w:jc w:val="left"/>
        <w:rPr>
          <w:rFonts w:ascii="Times New Roman" w:hAnsi="Times New Roman"/>
          <w:sz w:val="24"/>
        </w:rPr>
      </w:pPr>
      <w:r>
        <w:rPr>
          <w:sz w:val="24"/>
        </w:rPr>
        <w:t>Содействовать воспитанию экологической культуры и ответственного отношения к окружающему миру</w:t>
      </w:r>
      <w:r>
        <w:rPr>
          <w:rFonts w:ascii="Times New Roman" w:hAnsi="Times New Roman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3" w:leader="none"/>
          <w:tab w:val="left" w:pos="3496" w:leader="none"/>
          <w:tab w:val="left" w:pos="5089" w:leader="none"/>
          <w:tab w:val="left" w:pos="6635" w:leader="none"/>
          <w:tab w:val="left" w:pos="7165" w:leader="none"/>
          <w:tab w:val="left" w:pos="8432" w:leader="none"/>
        </w:tabs>
        <w:spacing w:lineRule="auto" w:line="223" w:before="1" w:after="0"/>
        <w:ind w:left="251" w:right="953" w:firstLine="705"/>
        <w:jc w:val="left"/>
        <w:rPr>
          <w:rFonts w:ascii="Times New Roman" w:hAnsi="Times New Roman"/>
          <w:sz w:val="24"/>
        </w:rPr>
      </w:pPr>
      <w:r>
        <w:rPr>
          <w:spacing w:val="-2"/>
          <w:sz w:val="24"/>
        </w:rPr>
        <w:t>Формировать</w:t>
      </w:r>
      <w:r>
        <w:rPr>
          <w:sz w:val="24"/>
        </w:rPr>
        <w:tab/>
      </w: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знаниям</w:t>
      </w:r>
      <w:r>
        <w:rPr>
          <w:sz w:val="24"/>
        </w:rPr>
        <w:tab/>
      </w:r>
      <w:r>
        <w:rPr>
          <w:spacing w:val="-8"/>
          <w:sz w:val="24"/>
        </w:rPr>
        <w:t xml:space="preserve">через </w:t>
      </w:r>
      <w:r>
        <w:rPr>
          <w:sz w:val="24"/>
        </w:rPr>
        <w:t>интеллектуальную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поисковую и исследовательскую деятельность</w:t>
      </w:r>
      <w:r>
        <w:rPr>
          <w:rFonts w:ascii="Times New Roman" w:hAnsi="Times New Roman"/>
          <w:sz w:val="24"/>
        </w:rPr>
        <w:t>.</w:t>
      </w:r>
    </w:p>
    <w:p>
      <w:pPr>
        <w:pStyle w:val="Style15"/>
        <w:spacing w:lineRule="exact" w:line="282" w:before="268" w:after="0"/>
        <w:ind w:left="3086" w:right="0" w:hanging="2020"/>
        <w:rPr>
          <w:rFonts w:ascii="Arial MT" w:hAnsi="Arial MT"/>
        </w:rPr>
      </w:pPr>
      <w:r>
        <w:rPr>
          <w:w w:val="105"/>
        </w:rPr>
        <w:t>Предполагаемые</w:t>
      </w:r>
      <w:r>
        <w:rPr>
          <w:spacing w:val="5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курса</w:t>
      </w:r>
      <w:r>
        <w:rPr>
          <w:rFonts w:ascii="Arial MT" w:hAnsi="Arial MT"/>
          <w:spacing w:val="-2"/>
          <w:w w:val="105"/>
        </w:rPr>
        <w:t>.</w:t>
      </w:r>
    </w:p>
    <w:p>
      <w:pPr>
        <w:sectPr>
          <w:footerReference w:type="default" r:id="rId3"/>
          <w:type w:val="nextPage"/>
          <w:pgSz w:w="11906" w:h="16838"/>
          <w:pgMar w:left="1559" w:right="425" w:gutter="0" w:header="0" w:top="1060" w:footer="1089" w:bottom="1280"/>
          <w:pgNumType w:fmt="decimal"/>
          <w:formProt w:val="false"/>
          <w:textDirection w:val="lrTb"/>
          <w:docGrid w:type="default" w:linePitch="312" w:charSpace="4294965247"/>
        </w:sectPr>
        <w:pStyle w:val="Style15"/>
        <w:spacing w:lineRule="auto" w:line="223" w:before="3" w:after="0"/>
        <w:ind w:left="152" w:right="872" w:hanging="2020"/>
        <w:rPr>
          <w:rFonts w:ascii="Times New Roman" w:hAnsi="Times New Roman"/>
        </w:rPr>
      </w:pPr>
      <w:r>
        <w:rPr/>
        <w:t>Целевые ориентиры результатов участия и освоения младшими школьниками содержания учебно</w:t>
      </w:r>
      <w:r>
        <w:rPr>
          <w:rFonts w:ascii="Arial MT" w:hAnsi="Arial MT"/>
        </w:rPr>
        <w:t>-</w:t>
      </w:r>
      <w:r>
        <w:rPr/>
        <w:t xml:space="preserve">методического комплекса программы </w:t>
      </w:r>
      <w:r>
        <w:rPr>
          <w:rFonts w:ascii="Times New Roman" w:hAnsi="Times New Roman"/>
        </w:rPr>
        <w:t>«</w:t>
      </w:r>
      <w:r>
        <w:rPr/>
        <w:t>Орлята России</w:t>
      </w:r>
      <w:r>
        <w:rPr>
          <w:rFonts w:ascii="Times New Roman" w:hAnsi="Times New Roman"/>
        </w:rPr>
        <w:t xml:space="preserve">» </w:t>
      </w:r>
      <w:r>
        <w:rPr/>
        <w:t>определены</w:t>
      </w:r>
      <w:r>
        <w:rPr>
          <w:spacing w:val="41"/>
        </w:rPr>
        <w:t xml:space="preserve">  </w:t>
      </w:r>
      <w:r>
        <w:rPr/>
        <w:t>в</w:t>
      </w:r>
      <w:r>
        <w:rPr>
          <w:spacing w:val="43"/>
        </w:rPr>
        <w:t xml:space="preserve">  </w:t>
      </w:r>
      <w:r>
        <w:rPr/>
        <w:t>соответствии</w:t>
      </w:r>
      <w:r>
        <w:rPr>
          <w:spacing w:val="43"/>
        </w:rPr>
        <w:t xml:space="preserve">  </w:t>
      </w:r>
      <w:r>
        <w:rPr/>
        <w:t>с</w:t>
      </w:r>
      <w:r>
        <w:rPr>
          <w:spacing w:val="41"/>
        </w:rPr>
        <w:t xml:space="preserve">  </w:t>
      </w:r>
      <w:r>
        <w:rPr/>
        <w:t>ФГОС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7"/>
        </w:rPr>
        <w:t xml:space="preserve">  </w:t>
      </w:r>
      <w:r>
        <w:rPr/>
        <w:t>основными</w:t>
      </w:r>
      <w:r>
        <w:rPr>
          <w:spacing w:val="43"/>
        </w:rPr>
        <w:t xml:space="preserve">  </w:t>
      </w:r>
      <w:r>
        <w:rPr/>
        <w:t>направлениями</w:t>
      </w:r>
      <w:r>
        <w:rPr>
          <w:spacing w:val="43"/>
        </w:rPr>
        <w:t xml:space="preserve">  </w:t>
      </w:r>
      <w:r>
        <w:rPr>
          <w:spacing w:val="-2"/>
        </w:rPr>
        <w:t>воспитания</w:t>
      </w:r>
      <w:r>
        <w:rPr>
          <w:rFonts w:ascii="Times New Roman" w:hAnsi="Times New Roman"/>
          <w:spacing w:val="-2"/>
        </w:rPr>
        <w:t>,</w:t>
      </w:r>
    </w:p>
    <w:p>
      <w:pPr>
        <w:pStyle w:val="Style15"/>
        <w:spacing w:lineRule="auto" w:line="223" w:before="42" w:after="0"/>
        <w:ind w:left="152" w:right="883" w:hanging="0"/>
        <w:rPr>
          <w:rFonts w:ascii="Times New Roman" w:hAnsi="Times New Roman"/>
        </w:rPr>
      </w:pPr>
      <w:r>
        <w:rPr/>
        <w:t>зафиксированными в Примерной рабочей программе воспитания и основываются на российских базовых национальных ценностях</w:t>
      </w:r>
      <w:r>
        <w:rPr>
          <w:rFonts w:ascii="Times New Roman" w:hAnsi="Times New Roman"/>
        </w:rPr>
        <w:t>.</w:t>
      </w:r>
    </w:p>
    <w:p>
      <w:pPr>
        <w:pStyle w:val="Style15"/>
        <w:spacing w:lineRule="auto" w:line="223" w:before="1" w:after="0"/>
        <w:ind w:left="152" w:right="887" w:hanging="0"/>
        <w:rPr>
          <w:rFonts w:ascii="Times New Roman" w:hAnsi="Times New Roman"/>
        </w:rPr>
      </w:pPr>
      <w:r>
        <w:rPr/>
        <w:t xml:space="preserve">По итогам участия в программе </w:t>
      </w:r>
      <w:r>
        <w:rPr>
          <w:rFonts w:ascii="Times New Roman" w:hAnsi="Times New Roman"/>
        </w:rPr>
        <w:t>«</w:t>
      </w:r>
      <w:r>
        <w:rPr/>
        <w:t>Орлята России в течение учебного года</w:t>
      </w:r>
      <w:r>
        <w:rPr>
          <w:rFonts w:ascii="Times New Roman" w:hAnsi="Times New Roman"/>
        </w:rPr>
        <w:t xml:space="preserve">» </w:t>
      </w:r>
      <w:r>
        <w:rPr/>
        <w:t xml:space="preserve">младший </w:t>
      </w:r>
      <w:r>
        <w:rPr>
          <w:spacing w:val="-2"/>
        </w:rPr>
        <w:t>школьник</w:t>
      </w:r>
      <w:r>
        <w:rPr>
          <w:rFonts w:ascii="Times New Roman" w:hAnsi="Times New Roman"/>
          <w:spacing w:val="-2"/>
        </w:rPr>
        <w:t>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693" w:leader="none"/>
        </w:tabs>
        <w:spacing w:lineRule="auto" w:line="223" w:before="7" w:after="0"/>
        <w:ind w:left="251" w:right="868" w:firstLine="705"/>
        <w:jc w:val="both"/>
        <w:rPr>
          <w:rFonts w:ascii="Times New Roman" w:hAnsi="Times New Roman"/>
          <w:sz w:val="24"/>
        </w:rPr>
      </w:pPr>
      <w:r>
        <w:rPr>
          <w:i/>
          <w:sz w:val="24"/>
        </w:rPr>
        <w:t>понимает важность социально</w:t>
      </w:r>
      <w:r>
        <w:rPr>
          <w:rFonts w:ascii="Cambria" w:hAnsi="Cambria"/>
          <w:i/>
          <w:sz w:val="24"/>
        </w:rPr>
        <w:t>-</w:t>
      </w:r>
      <w:r>
        <w:rPr>
          <w:i/>
          <w:sz w:val="24"/>
        </w:rPr>
        <w:t xml:space="preserve">значимых ценностей Программы </w:t>
      </w:r>
      <w:r>
        <w:rPr>
          <w:rFonts w:ascii="Times New Roman" w:hAnsi="Times New Roman"/>
          <w:sz w:val="24"/>
        </w:rPr>
        <w:t>(</w:t>
      </w:r>
      <w:r>
        <w:rPr>
          <w:sz w:val="24"/>
        </w:rPr>
        <w:t>понимает сопричастность к истории родного края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 xml:space="preserve">своей Родины </w:t>
      </w:r>
      <w:r>
        <w:rPr>
          <w:rFonts w:ascii="Times New Roman" w:hAnsi="Times New Roman"/>
          <w:sz w:val="24"/>
        </w:rPr>
        <w:t xml:space="preserve">— </w:t>
      </w:r>
      <w:r>
        <w:rPr>
          <w:sz w:val="24"/>
        </w:rPr>
        <w:t>России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Российского государства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осознаёт принадлежность к своему народу и общности граждан России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понимает значение государственных символов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уважает духовно</w:t>
      </w:r>
      <w:r>
        <w:rPr>
          <w:rFonts w:ascii="Arial MT" w:hAnsi="Arial MT"/>
          <w:sz w:val="24"/>
        </w:rPr>
        <w:t xml:space="preserve">- </w:t>
      </w:r>
      <w:r>
        <w:rPr>
          <w:sz w:val="24"/>
        </w:rPr>
        <w:t>нравственную культуру своей семьи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народа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понимает ценность человеческой жизни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ценность родного языка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сознаёт и принимает свою половую принадлежность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соответствующие ей психофизические и поведенческие особенности с учётом возраста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ориентирован на физическое развитие с учётом возможностей здоровья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занятия физкультурой и спортом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сознаёт ценность труда в жизни человека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семьи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общества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понимает ценность природы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зависимость жизни людей от природы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влияние людей на природу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окружающую среду</w:t>
      </w:r>
      <w:r>
        <w:rPr>
          <w:rFonts w:ascii="Times New Roman" w:hAnsi="Times New Roman"/>
          <w:sz w:val="24"/>
        </w:rPr>
        <w:t>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693" w:leader="none"/>
        </w:tabs>
        <w:spacing w:lineRule="auto" w:line="223" w:before="7" w:after="0"/>
        <w:ind w:left="251" w:right="872" w:firstLine="705"/>
        <w:jc w:val="both"/>
        <w:rPr>
          <w:rFonts w:ascii="Times New Roman" w:hAnsi="Times New Roman"/>
          <w:sz w:val="24"/>
        </w:rPr>
      </w:pPr>
      <w:r>
        <w:rPr>
          <w:i/>
          <w:sz w:val="24"/>
        </w:rPr>
        <w:t>применяет в жизни позитивный опыт</w:t>
      </w:r>
      <w:r>
        <w:rPr>
          <w:rFonts w:ascii="Times New Roman" w:hAnsi="Times New Roman"/>
          <w:sz w:val="24"/>
        </w:rPr>
        <w:t xml:space="preserve">, </w:t>
      </w:r>
      <w:r>
        <w:rPr>
          <w:i/>
          <w:sz w:val="24"/>
        </w:rPr>
        <w:t xml:space="preserve">полученный в результате участия в различных видах внеурочной деятельности </w:t>
      </w:r>
      <w:r>
        <w:rPr>
          <w:rFonts w:ascii="Times New Roman" w:hAnsi="Times New Roman"/>
          <w:sz w:val="24"/>
        </w:rPr>
        <w:t>(</w:t>
      </w:r>
      <w:r>
        <w:rPr>
          <w:sz w:val="24"/>
        </w:rPr>
        <w:t>принимает участие в жизни класса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общеобразовательной организации в доступной по возрасту социально значимой деятельности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умеет оценивать поступки с позиции их соответствия нравственным нормам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осознаёт ответственность за свои поступки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проявляет стремление к самовыражению в разных видах художественной деятельности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искусстве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владеет основными навыками личной и общественной гигиены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безопасного поведения в быту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природе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обществе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проявляет интерес к разным профессиям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участвует в различных видах доступного по возрасту труда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трудовой деятельности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проявляет любовь и бережное отношение к природе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неприятие действий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приносящих вред природе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особенно живым существам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имеет первоначальные навыки наблюдений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систематизации и осмысления опыта в естественнонаучной и гуманитарной областях знаний</w:t>
      </w:r>
      <w:r>
        <w:rPr>
          <w:rFonts w:ascii="Times New Roman" w:hAnsi="Times New Roman"/>
          <w:sz w:val="24"/>
        </w:rPr>
        <w:t>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693" w:leader="none"/>
        </w:tabs>
        <w:spacing w:lineRule="auto" w:line="223" w:before="6" w:after="0"/>
        <w:ind w:left="251" w:right="873" w:firstLine="705"/>
        <w:jc w:val="both"/>
        <w:rPr>
          <w:rFonts w:ascii="Times New Roman" w:hAnsi="Times New Roman"/>
          <w:sz w:val="24"/>
        </w:rPr>
      </w:pPr>
      <w:r>
        <w:rPr>
          <w:i/>
          <w:sz w:val="24"/>
        </w:rPr>
        <w:t>демонстрирует социально</w:t>
      </w:r>
      <w:r>
        <w:rPr>
          <w:rFonts w:ascii="Cambria" w:hAnsi="Cambria"/>
          <w:i/>
          <w:sz w:val="24"/>
        </w:rPr>
        <w:t>-</w:t>
      </w:r>
      <w:r>
        <w:rPr>
          <w:i/>
          <w:sz w:val="24"/>
        </w:rPr>
        <w:t xml:space="preserve">значимую активность в социуме </w:t>
      </w:r>
      <w:r>
        <w:rPr>
          <w:rFonts w:ascii="Times New Roman" w:hAnsi="Times New Roman"/>
          <w:sz w:val="24"/>
        </w:rPr>
        <w:t>(</w:t>
      </w:r>
      <w:r>
        <w:rPr>
          <w:sz w:val="24"/>
        </w:rPr>
        <w:t>демонстрирует уважение к государственной символике России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своего региона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местам почитания героев и защитников Отечества</w:t>
      </w:r>
      <w:r>
        <w:rPr>
          <w:rFonts w:ascii="Times New Roman" w:hAnsi="Times New Roman"/>
          <w:sz w:val="24"/>
        </w:rPr>
        <w:t xml:space="preserve">); </w:t>
      </w:r>
      <w:r>
        <w:rPr>
          <w:sz w:val="24"/>
        </w:rPr>
        <w:t>первоначальные навыки общения с людьми разных народов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вероисповеданий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во взаимодействии с окружающими доброжелателен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проявляет сопереживание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готовность оказывать помощь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выражает неприятие поведения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причиняющего физический и моральный вред другим людям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уважает старших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бережно относится к физическому здоровью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соблюдает основные правила здорового и безопасного для себя и других людей образа жизни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в том 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в информационной среде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проявляет интерес к чтению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проявляет уважение к труду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людям труда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демонстрирует бережное отношение к результатам труда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придерживается в своей деятельности экологических норм</w:t>
      </w:r>
      <w:r>
        <w:rPr>
          <w:rFonts w:ascii="Times New Roman" w:hAnsi="Times New Roman"/>
          <w:sz w:val="24"/>
        </w:rPr>
        <w:t xml:space="preserve">; </w:t>
      </w:r>
      <w:r>
        <w:rPr>
          <w:sz w:val="24"/>
        </w:rPr>
        <w:t>выражает познавательные интересы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активность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любознательность и самостоятельность в познании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демонстрирует в деятельности и повседневном общении интерес и уважение к научным знаниям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науке</w:t>
      </w:r>
      <w:r>
        <w:rPr>
          <w:rFonts w:ascii="Times New Roman" w:hAnsi="Times New Roman"/>
          <w:sz w:val="24"/>
        </w:rPr>
        <w:t>).</w:t>
      </w:r>
    </w:p>
    <w:p>
      <w:pPr>
        <w:pStyle w:val="Style15"/>
        <w:spacing w:lineRule="auto" w:line="223" w:before="10" w:after="0"/>
        <w:ind w:left="3057" w:right="1533" w:hanging="1542"/>
        <w:rPr/>
      </w:pPr>
      <w:r>
        <w:rPr>
          <w:w w:val="105"/>
        </w:rPr>
        <w:t>Содержание</w:t>
      </w:r>
      <w:r>
        <w:rPr>
          <w:spacing w:val="-6"/>
          <w:w w:val="105"/>
        </w:rPr>
        <w:t xml:space="preserve"> </w:t>
      </w:r>
      <w:r>
        <w:rPr>
          <w:w w:val="105"/>
        </w:rPr>
        <w:t>курса</w:t>
      </w:r>
      <w:r>
        <w:rPr>
          <w:spacing w:val="-6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указанием</w:t>
      </w:r>
      <w:r>
        <w:rPr>
          <w:spacing w:val="-4"/>
          <w:w w:val="105"/>
        </w:rPr>
        <w:t xml:space="preserve"> </w:t>
      </w:r>
      <w:r>
        <w:rPr>
          <w:w w:val="105"/>
        </w:rPr>
        <w:t>форм организации и видов деятельности</w:t>
      </w:r>
    </w:p>
    <w:p>
      <w:pPr>
        <w:pStyle w:val="Style15"/>
        <w:spacing w:lineRule="auto" w:line="223"/>
        <w:ind w:left="152" w:right="417" w:firstLine="420"/>
        <w:rPr>
          <w:rFonts w:ascii="Times New Roman" w:hAnsi="Times New Roman"/>
        </w:rPr>
      </w:pPr>
      <w:r>
        <w:rPr/>
        <w:t>В основу курса внеурочной деятельности положен системно</w:t>
      </w:r>
      <w:r>
        <w:rPr>
          <w:rFonts w:ascii="Arial MT" w:hAnsi="Arial MT"/>
        </w:rPr>
        <w:t>-</w:t>
      </w:r>
      <w:r>
        <w:rPr/>
        <w:t>деятельностный подход</w:t>
      </w:r>
      <w:r>
        <w:rPr>
          <w:rFonts w:ascii="Times New Roman" w:hAnsi="Times New Roman"/>
        </w:rPr>
        <w:t xml:space="preserve">, </w:t>
      </w:r>
      <w:r>
        <w:rPr>
          <w:spacing w:val="-4"/>
        </w:rPr>
        <w:t>позволяющий</w:t>
      </w:r>
      <w:r>
        <w:rPr>
          <w:spacing w:val="-5"/>
        </w:rPr>
        <w:t xml:space="preserve"> </w:t>
      </w:r>
      <w:r>
        <w:rPr>
          <w:spacing w:val="-4"/>
        </w:rPr>
        <w:t>за</w:t>
      </w:r>
      <w:r>
        <w:rPr>
          <w:spacing w:val="-7"/>
        </w:rPr>
        <w:t xml:space="preserve"> </w:t>
      </w:r>
      <w:r>
        <w:rPr>
          <w:spacing w:val="-4"/>
        </w:rPr>
        <w:t>период освоения</w:t>
      </w:r>
      <w:r>
        <w:rPr>
          <w:spacing w:val="-5"/>
        </w:rPr>
        <w:t xml:space="preserve"> </w:t>
      </w:r>
      <w:r>
        <w:rPr>
          <w:spacing w:val="-4"/>
        </w:rPr>
        <w:t>ребёнком</w:t>
      </w:r>
      <w:r>
        <w:rPr>
          <w:spacing w:val="-7"/>
        </w:rPr>
        <w:t xml:space="preserve"> </w:t>
      </w:r>
      <w:r>
        <w:rPr>
          <w:spacing w:val="-4"/>
        </w:rPr>
        <w:t xml:space="preserve">образовательных треков </w:t>
      </w:r>
      <w:r>
        <w:rPr>
          <w:rFonts w:ascii="Times New Roman" w:hAnsi="Times New Roman"/>
          <w:spacing w:val="-4"/>
        </w:rPr>
        <w:t>(</w:t>
      </w:r>
      <w:r>
        <w:rPr>
          <w:spacing w:val="-4"/>
        </w:rPr>
        <w:t xml:space="preserve">траекторий социально </w:t>
      </w:r>
      <w:r>
        <w:rPr>
          <w:rFonts w:ascii="Times New Roman" w:hAnsi="Times New Roman"/>
        </w:rPr>
        <w:t xml:space="preserve">– </w:t>
      </w:r>
      <w:r>
        <w:rPr/>
        <w:t>коммуникационного развития</w:t>
      </w:r>
      <w:r>
        <w:rPr>
          <w:rFonts w:ascii="Times New Roman" w:hAnsi="Times New Roman"/>
        </w:rPr>
        <w:t xml:space="preserve">) </w:t>
      </w:r>
      <w:r>
        <w:rPr/>
        <w:t xml:space="preserve">осуществить качественный переход от </w:t>
      </w:r>
      <w:r>
        <w:rPr>
          <w:rFonts w:ascii="Times New Roman" w:hAnsi="Times New Roman"/>
        </w:rPr>
        <w:t>«</w:t>
      </w:r>
      <w:r>
        <w:rPr/>
        <w:t>социальной активности</w:t>
      </w:r>
      <w:r>
        <w:rPr>
          <w:rFonts w:ascii="Times New Roman" w:hAnsi="Times New Roman"/>
        </w:rPr>
        <w:t xml:space="preserve">» </w:t>
      </w:r>
      <w:r>
        <w:rPr/>
        <w:t xml:space="preserve">к </w:t>
      </w:r>
      <w:r>
        <w:rPr>
          <w:rFonts w:ascii="Times New Roman" w:hAnsi="Times New Roman"/>
        </w:rPr>
        <w:t>«</w:t>
      </w:r>
      <w:r>
        <w:rPr/>
        <w:t>социальной позиции</w:t>
      </w:r>
      <w:r>
        <w:rPr>
          <w:rFonts w:ascii="Times New Roman" w:hAnsi="Times New Roman"/>
        </w:rPr>
        <w:t xml:space="preserve">» </w:t>
      </w:r>
      <w:r>
        <w:rPr/>
        <w:t xml:space="preserve">и </w:t>
      </w:r>
      <w:r>
        <w:rPr>
          <w:rFonts w:ascii="Times New Roman" w:hAnsi="Times New Roman"/>
        </w:rPr>
        <w:t>«</w:t>
      </w:r>
      <w:r>
        <w:rPr/>
        <w:t>гражданской идентичности</w:t>
      </w:r>
      <w:r>
        <w:rPr>
          <w:rFonts w:ascii="Times New Roman" w:hAnsi="Times New Roman"/>
        </w:rPr>
        <w:t xml:space="preserve">». </w:t>
      </w:r>
      <w:r>
        <w:rPr/>
        <w:t>Важно</w:t>
      </w:r>
      <w:r>
        <w:rPr>
          <w:rFonts w:ascii="Times New Roman" w:hAnsi="Times New Roman"/>
        </w:rPr>
        <w:t xml:space="preserve">, </w:t>
      </w:r>
      <w:r>
        <w:rPr/>
        <w:t>что в названии программы</w:t>
      </w:r>
      <w:r>
        <w:rPr>
          <w:spacing w:val="-1"/>
        </w:rPr>
        <w:t xml:space="preserve"> </w:t>
      </w:r>
      <w:r>
        <w:rPr/>
        <w:t>заключён сущностный нравственный</w:t>
      </w:r>
      <w:r>
        <w:rPr>
          <w:spacing w:val="-1"/>
        </w:rPr>
        <w:t xml:space="preserve"> </w:t>
      </w:r>
      <w:r>
        <w:rPr/>
        <w:t xml:space="preserve">идеал </w:t>
      </w:r>
      <w:r>
        <w:rPr>
          <w:rFonts w:ascii="Times New Roman" w:hAnsi="Times New Roman"/>
        </w:rPr>
        <w:t>«</w:t>
      </w:r>
      <w:r>
        <w:rPr/>
        <w:t>Орлёнок России</w:t>
      </w:r>
      <w:r>
        <w:rPr>
          <w:rFonts w:ascii="Times New Roman" w:hAnsi="Times New Roman"/>
        </w:rPr>
        <w:t>».</w:t>
      </w:r>
    </w:p>
    <w:p>
      <w:pPr>
        <w:sectPr>
          <w:footerReference w:type="default" r:id="rId4"/>
          <w:footerReference w:type="first" r:id="rId5"/>
          <w:type w:val="nextPage"/>
          <w:pgSz w:w="11906" w:h="16838"/>
          <w:pgMar w:left="1559" w:right="425" w:gutter="0" w:header="0" w:top="1080" w:footer="1089" w:bottom="1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23"/>
        <w:ind w:left="152" w:right="421" w:firstLine="300"/>
        <w:rPr/>
      </w:pPr>
      <w:r>
        <w:rPr/>
        <w:t>Структура построения курса предлагает богатые возможности для проявления творческой энергии каждого ребёнка</w:t>
      </w:r>
      <w:r>
        <w:rPr>
          <w:rFonts w:ascii="Times New Roman" w:hAnsi="Times New Roman"/>
        </w:rPr>
        <w:t xml:space="preserve">, </w:t>
      </w:r>
      <w:r>
        <w:rPr/>
        <w:t>для развития его инициативы</w:t>
      </w:r>
      <w:r>
        <w:rPr>
          <w:rFonts w:ascii="Times New Roman" w:hAnsi="Times New Roman"/>
        </w:rPr>
        <w:t xml:space="preserve">, </w:t>
      </w:r>
      <w:r>
        <w:rPr/>
        <w:t>для формирования активнойпозиции</w:t>
      </w:r>
      <w:r>
        <w:rPr>
          <w:spacing w:val="18"/>
        </w:rPr>
        <w:t xml:space="preserve"> </w:t>
      </w:r>
      <w:r>
        <w:rPr/>
        <w:t>юных</w:t>
      </w:r>
      <w:r>
        <w:rPr>
          <w:spacing w:val="19"/>
        </w:rPr>
        <w:t xml:space="preserve"> </w:t>
      </w:r>
      <w:r>
        <w:rPr/>
        <w:t>граждан</w:t>
      </w:r>
      <w:r>
        <w:rPr>
          <w:spacing w:val="18"/>
        </w:rPr>
        <w:t xml:space="preserve"> </w:t>
      </w:r>
      <w:r>
        <w:rPr/>
        <w:t>страны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/>
        <w:t>структуре</w:t>
      </w:r>
      <w:r>
        <w:rPr>
          <w:spacing w:val="18"/>
        </w:rPr>
        <w:t xml:space="preserve"> </w:t>
      </w:r>
      <w:r>
        <w:rPr/>
        <w:t>заложено</w:t>
      </w:r>
      <w:r>
        <w:rPr>
          <w:spacing w:val="18"/>
        </w:rPr>
        <w:t xml:space="preserve"> </w:t>
      </w:r>
      <w:r>
        <w:rPr/>
        <w:t>понимание</w:t>
      </w:r>
      <w:r>
        <w:rPr>
          <w:spacing w:val="16"/>
        </w:rPr>
        <w:t xml:space="preserve"> </w:t>
      </w:r>
      <w:r>
        <w:rPr>
          <w:spacing w:val="-2"/>
        </w:rPr>
        <w:t>особенностей</w:t>
      </w:r>
    </w:p>
    <w:p>
      <w:pPr>
        <w:pStyle w:val="Style15"/>
        <w:spacing w:lineRule="auto" w:line="223" w:before="42" w:after="0"/>
        <w:ind w:left="152" w:right="419" w:hanging="0"/>
        <w:rPr>
          <w:rFonts w:ascii="Times New Roman" w:hAnsi="Times New Roman"/>
        </w:rPr>
      </w:pPr>
      <w:r>
        <w:rPr/>
        <w:t>психологического развития младшего школьника и условия для формирования самостоятельной личности будущего подростка</w:t>
      </w:r>
      <w:r>
        <w:rPr>
          <w:rFonts w:ascii="Times New Roman" w:hAnsi="Times New Roman"/>
        </w:rPr>
        <w:t xml:space="preserve">. </w:t>
      </w:r>
      <w:r>
        <w:rPr/>
        <w:t>Учтено соотнесение построения учебных четвертей и распределение нагрузки в них</w:t>
      </w:r>
      <w:r>
        <w:rPr>
          <w:rFonts w:ascii="Times New Roman" w:hAnsi="Times New Roman"/>
        </w:rPr>
        <w:t xml:space="preserve">. </w:t>
      </w:r>
      <w:r>
        <w:rPr/>
        <w:t>Цикличность курса</w:t>
      </w:r>
      <w:r>
        <w:rPr>
          <w:rFonts w:ascii="Times New Roman" w:hAnsi="Times New Roman"/>
        </w:rPr>
        <w:t xml:space="preserve">, </w:t>
      </w:r>
      <w:r>
        <w:rPr/>
        <w:t>где даётся возможность вернуться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ранее</w:t>
      </w:r>
      <w:r>
        <w:rPr>
          <w:spacing w:val="-6"/>
        </w:rPr>
        <w:t xml:space="preserve"> </w:t>
      </w:r>
      <w:r>
        <w:rPr/>
        <w:t>пройденным</w:t>
      </w:r>
      <w:r>
        <w:rPr>
          <w:spacing w:val="-6"/>
        </w:rPr>
        <w:t xml:space="preserve"> </w:t>
      </w:r>
      <w:r>
        <w:rPr/>
        <w:t>трекам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 xml:space="preserve"> </w:t>
      </w:r>
      <w:r>
        <w:rPr/>
        <w:t>позволяет</w:t>
      </w:r>
      <w:r>
        <w:rPr>
          <w:spacing w:val="-5"/>
        </w:rPr>
        <w:t xml:space="preserve"> </w:t>
      </w:r>
      <w:r>
        <w:rPr/>
        <w:t>ребёнку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 xml:space="preserve"> </w:t>
      </w:r>
      <w:r>
        <w:rPr/>
        <w:t>опираясь</w:t>
      </w:r>
      <w:r>
        <w:rPr>
          <w:spacing w:val="-3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полученный</w:t>
      </w:r>
      <w:r>
        <w:rPr>
          <w:spacing w:val="-5"/>
        </w:rPr>
        <w:t xml:space="preserve"> </w:t>
      </w:r>
      <w:r>
        <w:rPr/>
        <w:t>опыт</w:t>
      </w:r>
      <w:r>
        <w:rPr>
          <w:rFonts w:ascii="Times New Roman" w:hAnsi="Times New Roman"/>
        </w:rPr>
        <w:t xml:space="preserve">, </w:t>
      </w:r>
      <w:r>
        <w:rPr/>
        <w:t>проанализировать свои действия</w:t>
      </w:r>
      <w:r>
        <w:rPr>
          <w:rFonts w:ascii="Times New Roman" w:hAnsi="Times New Roman"/>
        </w:rPr>
        <w:t xml:space="preserve">, </w:t>
      </w:r>
      <w:r>
        <w:rPr/>
        <w:t>сделать вывод и попробовать применить этот опыт в своей жизни</w:t>
      </w:r>
      <w:r>
        <w:rPr>
          <w:rFonts w:ascii="Times New Roman" w:hAnsi="Times New Roman"/>
        </w:rPr>
        <w:t xml:space="preserve">. </w:t>
      </w:r>
      <w:r>
        <w:rPr/>
        <w:t xml:space="preserve">Курс внеурочной деятельности представляет комплекс из занятий по </w:t>
      </w:r>
      <w:r>
        <w:rPr>
          <w:rFonts w:ascii="Arial MT" w:hAnsi="Arial MT"/>
        </w:rPr>
        <w:t>7-</w:t>
      </w:r>
      <w:r>
        <w:rPr/>
        <w:t xml:space="preserve">ми </w:t>
      </w:r>
      <w:r>
        <w:rPr>
          <w:spacing w:val="-2"/>
        </w:rPr>
        <w:t>трекам</w:t>
      </w:r>
      <w:r>
        <w:rPr>
          <w:rFonts w:ascii="Times New Roman" w:hAnsi="Times New Roman"/>
          <w:spacing w:val="-2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4" w:leader="none"/>
        </w:tabs>
        <w:spacing w:lineRule="exact" w:line="284" w:before="267" w:after="0"/>
        <w:ind w:left="384" w:right="0" w:hanging="234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>Орлёнок</w:t>
      </w:r>
      <w:r>
        <w:rPr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Лидер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Times New Roman" w:hAnsi="Times New Roman"/>
        </w:rPr>
      </w:pPr>
      <w:r>
        <w:rPr>
          <w:spacing w:val="-4"/>
        </w:rPr>
        <w:t>Ценности</w:t>
      </w:r>
      <w:r>
        <w:rPr>
          <w:rFonts w:ascii="Times New Roman" w:hAnsi="Times New Roman"/>
          <w:spacing w:val="-4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4"/>
        </w:rPr>
        <w:t>значимые качества</w:t>
      </w:r>
      <w:r>
        <w:rPr>
          <w:spacing w:val="-5"/>
        </w:rPr>
        <w:t xml:space="preserve"> </w:t>
      </w:r>
      <w:r>
        <w:rPr>
          <w:spacing w:val="-4"/>
        </w:rPr>
        <w:t>трека</w:t>
      </w:r>
      <w:r>
        <w:rPr>
          <w:rFonts w:ascii="Times New Roman" w:hAnsi="Times New Roman"/>
          <w:spacing w:val="-4"/>
        </w:rPr>
        <w:t>: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дружба</w:t>
      </w:r>
      <w:r>
        <w:rPr>
          <w:rFonts w:ascii="Times New Roman" w:hAnsi="Times New Roman"/>
          <w:spacing w:val="-4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4"/>
        </w:rPr>
        <w:t>команда</w:t>
      </w:r>
      <w:r>
        <w:rPr>
          <w:rFonts w:ascii="Times New Roman" w:hAnsi="Times New Roman"/>
          <w:spacing w:val="-4"/>
        </w:rPr>
        <w:t>.</w:t>
      </w:r>
    </w:p>
    <w:p>
      <w:pPr>
        <w:pStyle w:val="Style15"/>
        <w:spacing w:lineRule="auto" w:line="223" w:before="5" w:after="0"/>
        <w:ind w:left="152" w:right="420" w:hanging="0"/>
        <w:rPr>
          <w:rFonts w:ascii="Times New Roman" w:hAnsi="Times New Roman"/>
        </w:rPr>
      </w:pP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процессе</w:t>
      </w:r>
      <w:r>
        <w:rPr>
          <w:spacing w:val="-12"/>
        </w:rPr>
        <w:t xml:space="preserve"> </w:t>
      </w:r>
      <w:r>
        <w:rPr>
          <w:spacing w:val="-2"/>
        </w:rPr>
        <w:t>реализации</w:t>
      </w:r>
      <w:r>
        <w:rPr>
          <w:spacing w:val="-9"/>
        </w:rPr>
        <w:t xml:space="preserve"> </w:t>
      </w:r>
      <w:r>
        <w:rPr>
          <w:spacing w:val="-2"/>
        </w:rPr>
        <w:t>данного</w:t>
      </w:r>
      <w:r>
        <w:rPr>
          <w:spacing w:val="-11"/>
        </w:rPr>
        <w:t xml:space="preserve"> </w:t>
      </w:r>
      <w:r>
        <w:rPr>
          <w:spacing w:val="-2"/>
        </w:rPr>
        <w:t>трека</w:t>
      </w:r>
      <w:r>
        <w:rPr>
          <w:spacing w:val="-10"/>
        </w:rPr>
        <w:t xml:space="preserve"> </w:t>
      </w:r>
      <w:r>
        <w:rPr>
          <w:spacing w:val="-2"/>
        </w:rPr>
        <w:t>дети</w:t>
      </w:r>
      <w:r>
        <w:rPr>
          <w:spacing w:val="-11"/>
        </w:rPr>
        <w:t xml:space="preserve"> </w:t>
      </w:r>
      <w:r>
        <w:rPr>
          <w:spacing w:val="-2"/>
        </w:rPr>
        <w:t>приобретают</w:t>
      </w:r>
      <w:r>
        <w:rPr>
          <w:spacing w:val="-9"/>
        </w:rPr>
        <w:t xml:space="preserve"> </w:t>
      </w:r>
      <w:r>
        <w:rPr>
          <w:spacing w:val="-2"/>
        </w:rPr>
        <w:t>опыт</w:t>
      </w:r>
      <w:r>
        <w:rPr>
          <w:spacing w:val="-7"/>
        </w:rPr>
        <w:t xml:space="preserve"> </w:t>
      </w:r>
      <w:r>
        <w:rPr>
          <w:spacing w:val="-2"/>
        </w:rPr>
        <w:t>совместной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 xml:space="preserve">что </w:t>
      </w:r>
      <w:r>
        <w:rPr/>
        <w:t>является необходимым в начале учебного года</w:t>
      </w:r>
      <w:r>
        <w:rPr>
          <w:rFonts w:ascii="Times New Roman" w:hAnsi="Times New Roman"/>
        </w:rPr>
        <w:t xml:space="preserve">. </w:t>
      </w:r>
      <w:r>
        <w:rPr/>
        <w:t xml:space="preserve">Педагог может увидеть уровень </w:t>
      </w:r>
      <w:r>
        <w:rPr>
          <w:spacing w:val="-2"/>
        </w:rPr>
        <w:t>сплочённости</w:t>
      </w:r>
      <w:r>
        <w:rPr>
          <w:spacing w:val="-12"/>
        </w:rPr>
        <w:t xml:space="preserve"> </w:t>
      </w:r>
      <w:r>
        <w:rPr>
          <w:spacing w:val="-2"/>
        </w:rPr>
        <w:t>классного</w:t>
      </w:r>
      <w:r>
        <w:rPr>
          <w:spacing w:val="-11"/>
        </w:rPr>
        <w:t xml:space="preserve"> </w:t>
      </w:r>
      <w:r>
        <w:rPr>
          <w:spacing w:val="-2"/>
        </w:rPr>
        <w:t>коллектива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сформировать</w:t>
      </w:r>
      <w:r>
        <w:rPr>
          <w:spacing w:val="-7"/>
        </w:rPr>
        <w:t xml:space="preserve"> </w:t>
      </w:r>
      <w:r>
        <w:rPr>
          <w:spacing w:val="-2"/>
        </w:rPr>
        <w:t>детские</w:t>
      </w:r>
      <w:r>
        <w:rPr>
          <w:spacing w:val="-12"/>
        </w:rPr>
        <w:t xml:space="preserve"> </w:t>
      </w:r>
      <w:r>
        <w:rPr>
          <w:spacing w:val="-2"/>
        </w:rPr>
        <w:t>микрогруппы</w:t>
      </w:r>
      <w:r>
        <w:rPr>
          <w:spacing w:val="-10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 xml:space="preserve">приобретения </w:t>
      </w:r>
      <w:r>
        <w:rPr/>
        <w:t>и</w:t>
      </w:r>
      <w:r>
        <w:rPr>
          <w:spacing w:val="-3"/>
        </w:rPr>
        <w:t xml:space="preserve"> </w:t>
      </w:r>
      <w:r>
        <w:rPr/>
        <w:t>осуществления</w:t>
      </w:r>
      <w:r>
        <w:rPr>
          <w:spacing w:val="-3"/>
        </w:rPr>
        <w:t xml:space="preserve"> </w:t>
      </w:r>
      <w:r>
        <w:rPr/>
        <w:t>опыта</w:t>
      </w:r>
      <w:r>
        <w:rPr>
          <w:spacing w:val="-5"/>
        </w:rPr>
        <w:t xml:space="preserve"> </w:t>
      </w:r>
      <w:r>
        <w:rPr/>
        <w:t>совместной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чередования</w:t>
      </w:r>
      <w:r>
        <w:rPr>
          <w:spacing w:val="-3"/>
        </w:rPr>
        <w:t xml:space="preserve"> </w:t>
      </w:r>
      <w:r>
        <w:rPr/>
        <w:t>творческих</w:t>
      </w:r>
      <w:r>
        <w:rPr>
          <w:spacing w:val="-3"/>
        </w:rPr>
        <w:t xml:space="preserve"> </w:t>
      </w:r>
      <w:r>
        <w:rPr/>
        <w:t>поручений</w:t>
      </w:r>
      <w:r>
        <w:rPr>
          <w:rFonts w:ascii="Times New Roman" w:hAnsi="Times New Roman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exact" w:line="284" w:before="266" w:after="0"/>
        <w:ind w:left="391" w:right="0" w:hanging="241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>Орлёнок</w:t>
      </w:r>
      <w:r>
        <w:rPr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Эрудит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Times New Roman" w:hAnsi="Times New Roman"/>
        </w:rPr>
      </w:pPr>
      <w:r>
        <w:rPr>
          <w:spacing w:val="-2"/>
        </w:rPr>
        <w:t>Ценности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значимые</w:t>
      </w:r>
      <w:r>
        <w:rPr>
          <w:spacing w:val="2"/>
        </w:rPr>
        <w:t xml:space="preserve"> </w:t>
      </w:r>
      <w:r>
        <w:rPr>
          <w:spacing w:val="-2"/>
        </w:rPr>
        <w:t>качества</w:t>
      </w:r>
      <w:r>
        <w:rPr>
          <w:spacing w:val="4"/>
        </w:rPr>
        <w:t xml:space="preserve"> </w:t>
      </w:r>
      <w:r>
        <w:rPr>
          <w:spacing w:val="-2"/>
        </w:rPr>
        <w:t>трека</w:t>
      </w:r>
      <w:r>
        <w:rPr>
          <w:rFonts w:ascii="Times New Roman" w:hAnsi="Times New Roman"/>
          <w:spacing w:val="-2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познание</w:t>
      </w:r>
      <w:r>
        <w:rPr>
          <w:rFonts w:ascii="Times New Roman" w:hAnsi="Times New Roman"/>
          <w:spacing w:val="-2"/>
        </w:rPr>
        <w:t>.</w:t>
      </w:r>
    </w:p>
    <w:p>
      <w:pPr>
        <w:pStyle w:val="Style15"/>
        <w:spacing w:lineRule="auto" w:line="220" w:before="7" w:after="0"/>
        <w:ind w:left="152" w:right="428" w:hanging="0"/>
        <w:rPr>
          <w:rFonts w:ascii="Times New Roman" w:hAnsi="Times New Roman"/>
        </w:rPr>
      </w:pPr>
      <w:r>
        <w:rPr/>
        <w:t xml:space="preserve">Трек </w:t>
      </w:r>
      <w:r>
        <w:rPr>
          <w:rFonts w:ascii="Times New Roman" w:hAnsi="Times New Roman"/>
        </w:rPr>
        <w:t>«</w:t>
      </w:r>
      <w:r>
        <w:rPr/>
        <w:t xml:space="preserve">Орлёнок </w:t>
      </w:r>
      <w:r>
        <w:rPr>
          <w:rFonts w:ascii="Times New Roman" w:hAnsi="Times New Roman"/>
        </w:rPr>
        <w:t xml:space="preserve">– </w:t>
      </w:r>
      <w:r>
        <w:rPr/>
        <w:t>Эрудит</w:t>
      </w:r>
      <w:r>
        <w:rPr>
          <w:rFonts w:ascii="Times New Roman" w:hAnsi="Times New Roman"/>
        </w:rPr>
        <w:t xml:space="preserve">» </w:t>
      </w:r>
      <w:r>
        <w:rPr/>
        <w:t>занимает первый месяц второй четверти</w:t>
      </w:r>
      <w:r>
        <w:rPr>
          <w:rFonts w:ascii="Times New Roman" w:hAnsi="Times New Roman"/>
        </w:rPr>
        <w:t xml:space="preserve">, </w:t>
      </w:r>
      <w:r>
        <w:rPr/>
        <w:t>которая отличается наличием различных олимпиад</w:t>
      </w:r>
      <w:r>
        <w:rPr>
          <w:rFonts w:ascii="Times New Roman" w:hAnsi="Times New Roman"/>
        </w:rPr>
        <w:t xml:space="preserve">, </w:t>
      </w:r>
      <w:r>
        <w:rPr/>
        <w:t>интеллектуальных конкурсов</w:t>
      </w:r>
      <w:r>
        <w:rPr>
          <w:rFonts w:ascii="Times New Roman" w:hAnsi="Times New Roman"/>
        </w:rPr>
        <w:t xml:space="preserve">, </w:t>
      </w:r>
      <w:r>
        <w:rPr/>
        <w:t>конференций и т</w:t>
      </w:r>
      <w:r>
        <w:rPr>
          <w:rFonts w:ascii="Times New Roman" w:hAnsi="Times New Roman"/>
        </w:rPr>
        <w:t>.</w:t>
      </w:r>
      <w:r>
        <w:rPr/>
        <w:t>п</w:t>
      </w:r>
      <w:r>
        <w:rPr>
          <w:rFonts w:ascii="Times New Roman" w:hAnsi="Times New Roman"/>
        </w:rPr>
        <w:t>.</w:t>
      </w:r>
    </w:p>
    <w:p>
      <w:pPr>
        <w:pStyle w:val="Style15"/>
        <w:spacing w:lineRule="auto" w:line="223" w:before="3" w:after="0"/>
        <w:ind w:left="152" w:right="419" w:hanging="0"/>
        <w:rPr>
          <w:rFonts w:ascii="Times New Roman" w:hAnsi="Times New Roman"/>
        </w:rPr>
      </w:pPr>
      <w:r>
        <w:rPr/>
        <w:t>В этот период дети знакомятся с разными способами получения информации</w:t>
      </w:r>
      <w:r>
        <w:rPr>
          <w:rFonts w:ascii="Times New Roman" w:hAnsi="Times New Roman"/>
        </w:rPr>
        <w:t xml:space="preserve">, </w:t>
      </w:r>
      <w:r>
        <w:rPr/>
        <w:t>что необходимо для их успешной деятельности</w:t>
      </w:r>
      <w:r>
        <w:rPr>
          <w:rFonts w:ascii="Times New Roman" w:hAnsi="Times New Roman"/>
        </w:rPr>
        <w:t xml:space="preserve">, </w:t>
      </w:r>
      <w:r>
        <w:rPr/>
        <w:t>в том числе познавательной</w:t>
      </w:r>
      <w:r>
        <w:rPr>
          <w:rFonts w:ascii="Times New Roman" w:hAnsi="Times New Roman"/>
        </w:rPr>
        <w:t xml:space="preserve">. </w:t>
      </w:r>
      <w:r>
        <w:rPr/>
        <w:t>Именно в этот период учебного года у детей отмечается высокая мотивация и интерес к учёбе</w:t>
      </w:r>
      <w:r>
        <w:rPr>
          <w:rFonts w:ascii="Times New Roman" w:hAnsi="Times New Roman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exact" w:line="284" w:before="264" w:after="0"/>
        <w:ind w:left="391" w:right="0" w:hanging="241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>Орлёнок</w:t>
      </w:r>
      <w:r>
        <w:rPr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Мастер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Arial MT" w:hAnsi="Arial MT"/>
        </w:rPr>
      </w:pPr>
      <w:r>
        <w:rPr>
          <w:spacing w:val="-2"/>
        </w:rPr>
        <w:t>Ценности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значимые</w:t>
      </w:r>
      <w:r>
        <w:rPr>
          <w:spacing w:val="2"/>
        </w:rPr>
        <w:t xml:space="preserve"> </w:t>
      </w:r>
      <w:r>
        <w:rPr>
          <w:spacing w:val="-2"/>
        </w:rPr>
        <w:t>качества</w:t>
      </w:r>
      <w:r>
        <w:rPr>
          <w:spacing w:val="4"/>
        </w:rPr>
        <w:t xml:space="preserve"> </w:t>
      </w:r>
      <w:r>
        <w:rPr>
          <w:spacing w:val="-2"/>
        </w:rPr>
        <w:t>трека</w:t>
      </w:r>
      <w:r>
        <w:rPr>
          <w:rFonts w:ascii="Times New Roman" w:hAnsi="Times New Roman"/>
          <w:spacing w:val="-2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познание</w:t>
      </w:r>
      <w:r>
        <w:rPr>
          <w:rFonts w:ascii="Arial MT" w:hAnsi="Arial MT"/>
          <w:spacing w:val="-2"/>
        </w:rPr>
        <w:t>.</w:t>
      </w:r>
    </w:p>
    <w:p>
      <w:pPr>
        <w:pStyle w:val="Style15"/>
        <w:spacing w:lineRule="auto" w:line="223" w:before="5" w:after="0"/>
        <w:ind w:left="152" w:right="436" w:hanging="0"/>
        <w:rPr/>
      </w:pPr>
      <w:r>
        <w:rPr/>
        <w:t>В</w:t>
      </w:r>
      <w:r>
        <w:rPr>
          <w:spacing w:val="-2"/>
        </w:rPr>
        <w:t xml:space="preserve"> </w:t>
      </w:r>
      <w:r>
        <w:rPr/>
        <w:t>рамках данного</w:t>
      </w:r>
      <w:r>
        <w:rPr>
          <w:spacing w:val="-1"/>
        </w:rPr>
        <w:t xml:space="preserve"> </w:t>
      </w:r>
      <w:r>
        <w:rPr/>
        <w:t>трека</w:t>
      </w:r>
      <w:r>
        <w:rPr>
          <w:spacing w:val="-2"/>
        </w:rPr>
        <w:t xml:space="preserve"> </w:t>
      </w:r>
      <w:r>
        <w:rPr/>
        <w:t>дети знакомятся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пониманием</w:t>
      </w:r>
      <w:r>
        <w:rPr>
          <w:spacing w:val="-2"/>
        </w:rPr>
        <w:t xml:space="preserve"> </w:t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 xml:space="preserve"> </w:t>
      </w:r>
      <w:r>
        <w:rPr/>
        <w:t>что можно</w:t>
      </w:r>
      <w:r>
        <w:rPr>
          <w:spacing w:val="-1"/>
        </w:rPr>
        <w:t xml:space="preserve"> </w:t>
      </w:r>
      <w:r>
        <w:rPr/>
        <w:t>быть мастерами в разных сферах деятельности</w:t>
      </w:r>
      <w:r>
        <w:rPr>
          <w:rFonts w:ascii="Times New Roman" w:hAnsi="Times New Roman"/>
        </w:rPr>
        <w:t xml:space="preserve">, </w:t>
      </w:r>
      <w:r>
        <w:rPr/>
        <w:t>в разных профессиях</w:t>
      </w:r>
      <w:r>
        <w:rPr>
          <w:rFonts w:ascii="Times New Roman" w:hAnsi="Times New Roman"/>
        </w:rPr>
        <w:t xml:space="preserve">. </w:t>
      </w:r>
      <w:r>
        <w:rPr/>
        <w:t>Сроки реализации трека</w:t>
      </w:r>
    </w:p>
    <w:p>
      <w:pPr>
        <w:pStyle w:val="Style15"/>
        <w:spacing w:lineRule="auto" w:line="223" w:before="1" w:after="0"/>
        <w:ind w:left="152" w:right="428" w:hanging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/>
        <w:t>Орлёнок</w:t>
      </w:r>
      <w:r>
        <w:rPr>
          <w:rFonts w:ascii="Arial MT" w:hAnsi="Arial MT"/>
        </w:rPr>
        <w:t>-</w:t>
      </w:r>
      <w:r>
        <w:rPr/>
        <w:t>Мастер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15"/>
        </w:rPr>
        <w:t xml:space="preserve"> </w:t>
      </w:r>
      <w:r>
        <w:rPr/>
        <w:t>поделены</w:t>
      </w:r>
      <w:r>
        <w:rPr>
          <w:spacing w:val="-7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два</w:t>
      </w:r>
      <w:r>
        <w:rPr>
          <w:spacing w:val="-7"/>
        </w:rPr>
        <w:t xml:space="preserve"> </w:t>
      </w:r>
      <w:r>
        <w:rPr/>
        <w:t>временных</w:t>
      </w:r>
      <w:r>
        <w:rPr>
          <w:spacing w:val="-5"/>
        </w:rPr>
        <w:t xml:space="preserve"> </w:t>
      </w:r>
      <w:r>
        <w:rPr/>
        <w:t>промежутка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0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время</w:t>
      </w:r>
      <w:r>
        <w:rPr>
          <w:spacing w:val="-6"/>
        </w:rPr>
        <w:t xml:space="preserve"> </w:t>
      </w:r>
      <w:r>
        <w:rPr/>
        <w:t>первой</w:t>
      </w:r>
      <w:r>
        <w:rPr>
          <w:spacing w:val="-6"/>
        </w:rPr>
        <w:t xml:space="preserve"> </w:t>
      </w:r>
      <w:r>
        <w:rPr/>
        <w:t>части</w:t>
      </w:r>
      <w:r>
        <w:rPr>
          <w:spacing w:val="-6"/>
        </w:rPr>
        <w:t xml:space="preserve"> </w:t>
      </w:r>
      <w:r>
        <w:rPr/>
        <w:t>трека дети готовят новогодний спектакль</w:t>
      </w:r>
      <w:r>
        <w:rPr>
          <w:rFonts w:ascii="Times New Roman" w:hAnsi="Times New Roman"/>
        </w:rPr>
        <w:t xml:space="preserve">, </w:t>
      </w:r>
      <w:r>
        <w:rPr/>
        <w:t>концерт или представление</w:t>
      </w:r>
      <w:r>
        <w:rPr>
          <w:rFonts w:ascii="Times New Roman" w:hAnsi="Times New Roman"/>
        </w:rPr>
        <w:t xml:space="preserve">, </w:t>
      </w:r>
      <w:r>
        <w:rPr/>
        <w:t>вторая часть трека определена</w:t>
      </w:r>
      <w:r>
        <w:rPr>
          <w:spacing w:val="-3"/>
        </w:rPr>
        <w:t xml:space="preserve"> </w:t>
      </w:r>
      <w:r>
        <w:rPr/>
        <w:t>для знакомства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лучшими мастерами своего дела</w:t>
      </w:r>
      <w:r>
        <w:rPr>
          <w:rFonts w:ascii="Times New Roman" w:hAnsi="Times New Roman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exact" w:line="284" w:before="265" w:after="0"/>
        <w:ind w:left="391" w:right="0" w:hanging="241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 xml:space="preserve">Орлёнок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Доброволец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Times New Roman" w:hAnsi="Times New Roman"/>
        </w:rPr>
      </w:pPr>
      <w:r>
        <w:rPr>
          <w:spacing w:val="-2"/>
        </w:rPr>
        <w:t>Ценности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значимые</w:t>
      </w:r>
      <w:r>
        <w:rPr>
          <w:spacing w:val="-10"/>
        </w:rPr>
        <w:t xml:space="preserve"> </w:t>
      </w:r>
      <w:r>
        <w:rPr>
          <w:spacing w:val="-2"/>
        </w:rPr>
        <w:t>качества</w:t>
      </w:r>
      <w:r>
        <w:rPr>
          <w:spacing w:val="-8"/>
        </w:rPr>
        <w:t xml:space="preserve"> </w:t>
      </w:r>
      <w:r>
        <w:rPr>
          <w:spacing w:val="-2"/>
        </w:rPr>
        <w:t>трека</w:t>
      </w:r>
      <w:r>
        <w:rPr>
          <w:rFonts w:ascii="Times New Roman" w:hAnsi="Times New Roman"/>
          <w:spacing w:val="-2"/>
        </w:rPr>
        <w:t>: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милосердие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доброта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забота</w:t>
      </w:r>
      <w:r>
        <w:rPr>
          <w:rFonts w:ascii="Times New Roman" w:hAnsi="Times New Roman"/>
          <w:spacing w:val="-2"/>
        </w:rPr>
        <w:t>.</w:t>
      </w:r>
    </w:p>
    <w:p>
      <w:pPr>
        <w:pStyle w:val="Style15"/>
        <w:spacing w:lineRule="auto" w:line="223" w:before="5" w:after="0"/>
        <w:ind w:left="152" w:right="426" w:hanging="0"/>
        <w:rPr>
          <w:rFonts w:ascii="Times New Roman" w:hAnsi="Times New Roman"/>
        </w:rPr>
      </w:pPr>
      <w:r>
        <w:rPr/>
        <w:t>Тематика данного трека актуальна круглый год</w:t>
      </w:r>
      <w:r>
        <w:rPr>
          <w:rFonts w:ascii="Times New Roman" w:hAnsi="Times New Roman"/>
        </w:rPr>
        <w:t xml:space="preserve">. </w:t>
      </w:r>
      <w:r>
        <w:rPr/>
        <w:t>Проведение трека в данный временной период можно рассматривать</w:t>
      </w:r>
      <w:r>
        <w:rPr>
          <w:rFonts w:ascii="Times New Roman" w:hAnsi="Times New Roman"/>
        </w:rPr>
        <w:t xml:space="preserve">, </w:t>
      </w:r>
      <w:r>
        <w:rPr/>
        <w:t>как эмоциональный пик всей Программы</w:t>
      </w:r>
      <w:r>
        <w:rPr>
          <w:rFonts w:ascii="Times New Roman" w:hAnsi="Times New Roman"/>
        </w:rPr>
        <w:t xml:space="preserve">. </w:t>
      </w:r>
      <w:r>
        <w:rPr/>
        <w:t>Это создаст и поддержит общее настроение добра</w:t>
      </w:r>
      <w:r>
        <w:rPr>
          <w:rFonts w:ascii="Times New Roman" w:hAnsi="Times New Roman"/>
        </w:rPr>
        <w:t xml:space="preserve">, </w:t>
      </w:r>
      <w:r>
        <w:rPr/>
        <w:t>взаимопонимания</w:t>
      </w:r>
      <w:r>
        <w:rPr>
          <w:rFonts w:ascii="Times New Roman" w:hAnsi="Times New Roman"/>
        </w:rPr>
        <w:t xml:space="preserve">, </w:t>
      </w:r>
      <w:r>
        <w:rPr/>
        <w:t>удовлетворённости не только в рамках трека</w:t>
      </w:r>
      <w:r>
        <w:rPr>
          <w:rFonts w:ascii="Times New Roman" w:hAnsi="Times New Roman"/>
        </w:rPr>
        <w:t xml:space="preserve">, </w:t>
      </w:r>
      <w:r>
        <w:rPr/>
        <w:t>но и в обычной жизнедеятельности детей</w:t>
      </w:r>
      <w:r>
        <w:rPr>
          <w:rFonts w:ascii="Arial MT" w:hAnsi="Arial MT"/>
        </w:rPr>
        <w:t xml:space="preserve">. </w:t>
      </w:r>
      <w:r>
        <w:rPr/>
        <w:t>Учитель может обращаться к имеющемуся социальному опыту детей в любое время учебного года</w:t>
      </w:r>
      <w:r>
        <w:rPr>
          <w:rFonts w:ascii="Times New Roman" w:hAnsi="Times New Roman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exact" w:line="284" w:before="266" w:after="0"/>
        <w:ind w:left="391" w:right="0" w:hanging="241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>Орлёнок</w:t>
      </w:r>
      <w:r>
        <w:rPr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Спортсмен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Times New Roman" w:hAnsi="Times New Roman"/>
        </w:rPr>
      </w:pPr>
      <w:r>
        <w:rPr>
          <w:spacing w:val="-2"/>
        </w:rPr>
        <w:t>Ценности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значимые</w:t>
      </w:r>
      <w:r>
        <w:rPr>
          <w:spacing w:val="-8"/>
        </w:rPr>
        <w:t xml:space="preserve"> </w:t>
      </w:r>
      <w:r>
        <w:rPr>
          <w:spacing w:val="-2"/>
        </w:rPr>
        <w:t>качества</w:t>
      </w:r>
      <w:r>
        <w:rPr>
          <w:spacing w:val="-4"/>
        </w:rPr>
        <w:t xml:space="preserve"> </w:t>
      </w:r>
      <w:r>
        <w:rPr>
          <w:spacing w:val="-2"/>
        </w:rPr>
        <w:t>трека</w:t>
      </w:r>
      <w:r>
        <w:rPr>
          <w:rFonts w:ascii="Times New Roman" w:hAnsi="Times New Roman"/>
          <w:spacing w:val="-2"/>
        </w:rPr>
        <w:t>: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здоровый</w:t>
      </w:r>
      <w:r>
        <w:rPr>
          <w:spacing w:val="-3"/>
        </w:rPr>
        <w:t xml:space="preserve"> </w:t>
      </w:r>
      <w:r>
        <w:rPr>
          <w:spacing w:val="-2"/>
        </w:rPr>
        <w:t>образ</w:t>
      </w:r>
      <w:r>
        <w:rPr>
          <w:spacing w:val="-3"/>
        </w:rPr>
        <w:t xml:space="preserve"> </w:t>
      </w:r>
      <w:r>
        <w:rPr>
          <w:spacing w:val="-2"/>
        </w:rPr>
        <w:t>жизни</w:t>
      </w:r>
      <w:r>
        <w:rPr>
          <w:rFonts w:ascii="Times New Roman" w:hAnsi="Times New Roman"/>
          <w:spacing w:val="-2"/>
        </w:rPr>
        <w:t>.</w:t>
      </w:r>
    </w:p>
    <w:p>
      <w:pPr>
        <w:pStyle w:val="Style15"/>
        <w:spacing w:lineRule="auto" w:line="223" w:before="5" w:after="0"/>
        <w:ind w:left="152" w:right="418" w:hanging="0"/>
        <w:rPr>
          <w:rFonts w:ascii="Times New Roman" w:hAnsi="Times New Roman"/>
        </w:rPr>
      </w:pPr>
      <w:r>
        <w:rPr/>
        <w:t>Время для реализации этого трека обусловлено необходимостью усилить двигательную активность детей</w:t>
      </w:r>
      <w:r>
        <w:rPr>
          <w:rFonts w:ascii="Times New Roman" w:hAnsi="Times New Roman"/>
        </w:rPr>
        <w:t xml:space="preserve">, </w:t>
      </w:r>
      <w:r>
        <w:rPr/>
        <w:t>так как к середине учебного года накапливается определённая физическая и эмоциональная усталость от учебной нагрузки</w:t>
      </w:r>
      <w:r>
        <w:rPr>
          <w:rFonts w:ascii="Times New Roman" w:hAnsi="Times New Roman"/>
        </w:rPr>
        <w:t xml:space="preserve">. </w:t>
      </w:r>
      <w:r>
        <w:rPr/>
        <w:t>Дополнительные физкультурно</w:t>
      </w:r>
      <w:r>
        <w:rPr>
          <w:rFonts w:ascii="Arial MT" w:hAnsi="Arial MT"/>
        </w:rPr>
        <w:t>-</w:t>
      </w:r>
      <w:r>
        <w:rPr/>
        <w:t>оздоровительные мероприятия в том числе позволят снизить заболеваемость детей</w:t>
      </w:r>
      <w:r>
        <w:rPr>
          <w:rFonts w:ascii="Times New Roman" w:hAnsi="Times New Roman"/>
        </w:rPr>
        <w:t xml:space="preserve">, </w:t>
      </w:r>
      <w:r>
        <w:rPr/>
        <w:t>что актуально в зимний период</w:t>
      </w:r>
      <w:r>
        <w:rPr>
          <w:rFonts w:ascii="Times New Roman" w:hAnsi="Times New Roman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exact" w:line="284" w:before="266" w:after="0"/>
        <w:ind w:left="391" w:right="0" w:hanging="241"/>
        <w:jc w:val="both"/>
        <w:rPr>
          <w:rFonts w:ascii="Times New Roman" w:hAnsi="Times New Roman"/>
          <w:sz w:val="24"/>
        </w:rPr>
      </w:pPr>
      <w:r>
        <w:rPr>
          <w:sz w:val="24"/>
        </w:rPr>
        <w:t>Трек</w:t>
      </w:r>
      <w:r>
        <w:rPr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 xml:space="preserve">Орлёнок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Эколог</w:t>
      </w:r>
      <w:r>
        <w:rPr>
          <w:rFonts w:ascii="Times New Roman" w:hAnsi="Times New Roman"/>
          <w:spacing w:val="-2"/>
          <w:sz w:val="24"/>
        </w:rPr>
        <w:t>»</w:t>
      </w:r>
    </w:p>
    <w:p>
      <w:pPr>
        <w:pStyle w:val="Style15"/>
        <w:spacing w:lineRule="exact" w:line="276"/>
        <w:rPr>
          <w:rFonts w:ascii="Times New Roman" w:hAnsi="Times New Roman"/>
        </w:rPr>
      </w:pPr>
      <w:r>
        <w:rPr>
          <w:spacing w:val="-2"/>
        </w:rPr>
        <w:t>Ценности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значимые качества</w:t>
      </w:r>
      <w:r>
        <w:rPr>
          <w:spacing w:val="2"/>
        </w:rPr>
        <w:t xml:space="preserve"> </w:t>
      </w:r>
      <w:r>
        <w:rPr>
          <w:spacing w:val="-2"/>
        </w:rPr>
        <w:t>трека</w:t>
      </w:r>
      <w:r>
        <w:rPr>
          <w:rFonts w:ascii="Times New Roman" w:hAnsi="Times New Roman"/>
          <w:spacing w:val="-2"/>
        </w:rPr>
        <w:t>: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природа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Родина</w:t>
      </w:r>
      <w:r>
        <w:rPr>
          <w:rFonts w:ascii="Times New Roman" w:hAnsi="Times New Roman"/>
          <w:spacing w:val="-2"/>
        </w:rPr>
        <w:t>.</w:t>
      </w:r>
    </w:p>
    <w:p>
      <w:pPr>
        <w:sectPr>
          <w:footerReference w:type="default" r:id="rId6"/>
          <w:footerReference w:type="first" r:id="rId7"/>
          <w:type w:val="nextPage"/>
          <w:pgSz w:w="11906" w:h="16838"/>
          <w:pgMar w:left="1559" w:right="425" w:gutter="0" w:header="0" w:top="1080" w:footer="1089" w:bottom="128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23" w:before="5" w:after="0"/>
        <w:ind w:left="152" w:right="400" w:hanging="0"/>
        <w:rPr/>
      </w:pPr>
      <w:r>
        <w:rPr/>
        <w:t xml:space="preserve">Погодные условия в момент реализации трека </w:t>
      </w:r>
      <w:r>
        <w:rPr>
          <w:rFonts w:ascii="Times New Roman" w:hAnsi="Times New Roman"/>
        </w:rPr>
        <w:t>«</w:t>
      </w:r>
      <w:r>
        <w:rPr/>
        <w:t xml:space="preserve">Орлёнок </w:t>
      </w:r>
      <w:r>
        <w:rPr>
          <w:rFonts w:ascii="Times New Roman" w:hAnsi="Times New Roman"/>
        </w:rPr>
        <w:t xml:space="preserve">– </w:t>
      </w:r>
      <w:r>
        <w:rPr/>
        <w:t>Эколог</w:t>
      </w:r>
      <w:r>
        <w:rPr>
          <w:rFonts w:ascii="Times New Roman" w:hAnsi="Times New Roman"/>
        </w:rPr>
        <w:t xml:space="preserve">» </w:t>
      </w:r>
      <w:r>
        <w:rPr/>
        <w:t>позволяют проводить мероприятия за пределами здания школы с выходом на природу</w:t>
      </w:r>
      <w:r>
        <w:rPr>
          <w:rFonts w:ascii="Times New Roman" w:hAnsi="Times New Roman"/>
        </w:rPr>
        <w:t xml:space="preserve">. </w:t>
      </w:r>
      <w:r>
        <w:rPr/>
        <w:t>Есть возможность использования</w:t>
      </w:r>
      <w:r>
        <w:rPr>
          <w:spacing w:val="33"/>
        </w:rPr>
        <w:t xml:space="preserve"> </w:t>
      </w:r>
      <w:r>
        <w:rPr/>
        <w:t>природных</w:t>
      </w:r>
      <w:r>
        <w:rPr>
          <w:spacing w:val="34"/>
        </w:rPr>
        <w:t xml:space="preserve"> </w:t>
      </w:r>
      <w:r>
        <w:rPr/>
        <w:t>материалов</w:t>
      </w:r>
      <w:r>
        <w:rPr>
          <w:spacing w:val="33"/>
        </w:rPr>
        <w:t xml:space="preserve"> </w:t>
      </w:r>
      <w:r>
        <w:rPr/>
        <w:t>при</w:t>
      </w:r>
      <w:r>
        <w:rPr>
          <w:spacing w:val="33"/>
        </w:rPr>
        <w:t xml:space="preserve"> </w:t>
      </w:r>
      <w:r>
        <w:rPr/>
        <w:t>изготовлении</w:t>
      </w:r>
      <w:r>
        <w:rPr>
          <w:spacing w:val="32"/>
        </w:rPr>
        <w:t xml:space="preserve"> </w:t>
      </w:r>
      <w:r>
        <w:rPr/>
        <w:t>поделок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 xml:space="preserve"> </w:t>
      </w:r>
      <w:r>
        <w:rPr/>
        <w:t>проведения</w:t>
      </w:r>
      <w:r>
        <w:rPr>
          <w:spacing w:val="33"/>
        </w:rPr>
        <w:t xml:space="preserve"> </w:t>
      </w:r>
      <w:r>
        <w:rPr/>
        <w:t>акций</w:t>
      </w:r>
      <w:r>
        <w:rPr>
          <w:spacing w:val="34"/>
        </w:rPr>
        <w:t xml:space="preserve"> </w:t>
      </w:r>
      <w:r>
        <w:rPr>
          <w:spacing w:val="-10"/>
        </w:rPr>
        <w:t>с</w:t>
      </w:r>
    </w:p>
    <w:p>
      <w:pPr>
        <w:pStyle w:val="Style15"/>
        <w:spacing w:before="28" w:after="0"/>
        <w:jc w:val="left"/>
        <w:rPr>
          <w:rFonts w:ascii="Times New Roman" w:hAnsi="Times New Roman"/>
        </w:rPr>
      </w:pPr>
      <w:r>
        <w:rPr>
          <w:spacing w:val="-2"/>
        </w:rPr>
        <w:t>посадками</w:t>
      </w:r>
      <w:r>
        <w:rPr>
          <w:spacing w:val="-6"/>
        </w:rPr>
        <w:t xml:space="preserve"> </w:t>
      </w:r>
      <w:r>
        <w:rPr>
          <w:spacing w:val="-2"/>
        </w:rPr>
        <w:t>деревьев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уборке</w:t>
      </w:r>
      <w:r>
        <w:rPr>
          <w:spacing w:val="-8"/>
        </w:rPr>
        <w:t xml:space="preserve"> </w:t>
      </w:r>
      <w:r>
        <w:rPr>
          <w:spacing w:val="-2"/>
        </w:rPr>
        <w:t>мусора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рамках</w:t>
      </w:r>
      <w:r>
        <w:rPr>
          <w:spacing w:val="-4"/>
        </w:rPr>
        <w:t xml:space="preserve"> </w:t>
      </w:r>
      <w:r>
        <w:rPr>
          <w:spacing w:val="-2"/>
        </w:rPr>
        <w:t>экологического</w:t>
      </w:r>
      <w:r>
        <w:rPr>
          <w:spacing w:val="-6"/>
        </w:rPr>
        <w:t xml:space="preserve"> </w:t>
      </w:r>
      <w:r>
        <w:rPr>
          <w:spacing w:val="-2"/>
        </w:rPr>
        <w:t>субботника</w:t>
      </w:r>
      <w:r>
        <w:rPr>
          <w:rFonts w:ascii="Times New Roman" w:hAnsi="Times New Roman"/>
          <w:spacing w:val="-2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1" w:leader="none"/>
        </w:tabs>
        <w:spacing w:lineRule="auto" w:line="223" w:before="273" w:after="0"/>
        <w:ind w:left="152" w:right="404" w:hanging="0"/>
        <w:jc w:val="left"/>
        <w:rPr>
          <w:rFonts w:ascii="Times New Roman" w:hAnsi="Times New Roman"/>
          <w:sz w:val="24"/>
        </w:rPr>
      </w:pPr>
      <w:r>
        <w:rPr>
          <w:sz w:val="24"/>
        </w:rPr>
        <w:t xml:space="preserve">Трек </w:t>
      </w:r>
      <w:r>
        <w:rPr>
          <w:rFonts w:ascii="Times New Roman" w:hAnsi="Times New Roman"/>
          <w:sz w:val="24"/>
        </w:rPr>
        <w:t>«</w:t>
      </w:r>
      <w:r>
        <w:rPr>
          <w:sz w:val="24"/>
        </w:rPr>
        <w:t xml:space="preserve">Орлёнок </w:t>
      </w:r>
      <w:r>
        <w:rPr>
          <w:rFonts w:ascii="Times New Roman" w:hAnsi="Times New Roman"/>
          <w:sz w:val="24"/>
        </w:rPr>
        <w:t xml:space="preserve">– </w:t>
      </w:r>
      <w:r>
        <w:rPr>
          <w:sz w:val="24"/>
        </w:rPr>
        <w:t>Хранитель исторической памяти</w:t>
      </w:r>
      <w:r>
        <w:rPr>
          <w:rFonts w:ascii="Times New Roman" w:hAnsi="Times New Roman"/>
          <w:sz w:val="24"/>
        </w:rPr>
        <w:t>»</w:t>
      </w:r>
      <w:r>
        <w:rPr>
          <w:sz w:val="24"/>
        </w:rPr>
        <w:t>Ценности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значимые качества трека</w:t>
      </w:r>
      <w:r>
        <w:rPr>
          <w:rFonts w:ascii="Times New Roman" w:hAnsi="Times New Roman"/>
          <w:sz w:val="24"/>
        </w:rPr>
        <w:t xml:space="preserve">: </w:t>
      </w:r>
      <w:r>
        <w:rPr>
          <w:sz w:val="24"/>
        </w:rPr>
        <w:t>семья</w:t>
      </w:r>
      <w:r>
        <w:rPr>
          <w:rFonts w:ascii="Times New Roman" w:hAnsi="Times New Roman"/>
          <w:sz w:val="24"/>
        </w:rPr>
        <w:t xml:space="preserve">, </w:t>
      </w:r>
      <w:r>
        <w:rPr>
          <w:sz w:val="24"/>
        </w:rPr>
        <w:t>Родина</w:t>
      </w:r>
      <w:r>
        <w:rPr>
          <w:rFonts w:ascii="Times New Roman" w:hAnsi="Times New Roman"/>
          <w:sz w:val="24"/>
        </w:rPr>
        <w:t>.</w:t>
      </w:r>
    </w:p>
    <w:p>
      <w:pPr>
        <w:pStyle w:val="Style15"/>
        <w:spacing w:lineRule="auto" w:line="223" w:before="2" w:after="0"/>
        <w:ind w:left="152" w:right="64" w:hanging="0"/>
        <w:jc w:val="left"/>
        <w:rPr>
          <w:rFonts w:ascii="Times New Roman" w:hAnsi="Times New Roman"/>
        </w:rPr>
      </w:pPr>
      <w:r>
        <w:rPr/>
        <w:t>Данный</w:t>
      </w:r>
      <w:r>
        <w:rPr>
          <w:spacing w:val="40"/>
        </w:rPr>
        <w:t xml:space="preserve"> </w:t>
      </w:r>
      <w:r>
        <w:rPr/>
        <w:t>трек</w:t>
      </w:r>
      <w:r>
        <w:rPr>
          <w:spacing w:val="40"/>
        </w:rPr>
        <w:t xml:space="preserve"> </w:t>
      </w:r>
      <w:r>
        <w:rPr/>
        <w:t>является</w:t>
      </w:r>
      <w:r>
        <w:rPr>
          <w:spacing w:val="40"/>
        </w:rPr>
        <w:t xml:space="preserve"> </w:t>
      </w:r>
      <w:r>
        <w:rPr/>
        <w:t>логическим</w:t>
      </w:r>
      <w:r>
        <w:rPr>
          <w:spacing w:val="40"/>
        </w:rPr>
        <w:t xml:space="preserve"> </w:t>
      </w:r>
      <w:r>
        <w:rPr/>
        <w:t>завершением</w:t>
      </w:r>
      <w:r>
        <w:rPr>
          <w:spacing w:val="40"/>
        </w:rPr>
        <w:t xml:space="preserve"> </w:t>
      </w:r>
      <w:r>
        <w:rPr/>
        <w:t>годового</w:t>
      </w:r>
      <w:r>
        <w:rPr>
          <w:spacing w:val="40"/>
        </w:rPr>
        <w:t xml:space="preserve"> </w:t>
      </w:r>
      <w:r>
        <w:rPr/>
        <w:t>цикла</w:t>
      </w:r>
      <w:r>
        <w:rPr>
          <w:spacing w:val="40"/>
        </w:rPr>
        <w:t xml:space="preserve"> </w:t>
      </w:r>
      <w:r>
        <w:rPr/>
        <w:t>Программы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рамках трека происходит ценностно</w:t>
      </w:r>
      <w:r>
        <w:rPr>
          <w:rFonts w:ascii="Arial MT" w:hAnsi="Arial MT"/>
        </w:rPr>
        <w:t>-</w:t>
      </w:r>
      <w:r>
        <w:rPr/>
        <w:t>ориентированная деятельность по осмыслению личностного отношения к семье</w:t>
      </w:r>
      <w:r>
        <w:rPr>
          <w:rFonts w:ascii="Times New Roman" w:hAnsi="Times New Roman"/>
        </w:rPr>
        <w:t xml:space="preserve">, </w:t>
      </w:r>
      <w:r>
        <w:rPr/>
        <w:t>Родине</w:t>
      </w:r>
      <w:r>
        <w:rPr>
          <w:rFonts w:ascii="Times New Roman" w:hAnsi="Times New Roman"/>
        </w:rPr>
        <w:t xml:space="preserve">, </w:t>
      </w:r>
      <w:r>
        <w:rPr/>
        <w:t>к своему окружению и к себе лично</w:t>
      </w:r>
      <w:r>
        <w:rPr>
          <w:rFonts w:ascii="Times New Roman" w:hAnsi="Times New Roman"/>
        </w:rPr>
        <w:t xml:space="preserve">. </w:t>
      </w:r>
      <w:r>
        <w:rPr/>
        <w:t>Ребёнок должен открыть для себя и принять значимость сохранения традиций</w:t>
      </w:r>
      <w:r>
        <w:rPr>
          <w:rFonts w:ascii="Times New Roman" w:hAnsi="Times New Roman"/>
        </w:rPr>
        <w:t xml:space="preserve">, </w:t>
      </w:r>
      <w:r>
        <w:rPr/>
        <w:t>истории и культуры своего родного края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0"/>
        </w:rPr>
        <w:t xml:space="preserve"> </w:t>
      </w:r>
      <w:r>
        <w:rPr/>
        <w:t>Основная</w:t>
      </w:r>
      <w:r>
        <w:rPr>
          <w:spacing w:val="-6"/>
        </w:rPr>
        <w:t xml:space="preserve"> </w:t>
      </w:r>
      <w:r>
        <w:rPr/>
        <w:t>смысловая</w:t>
      </w:r>
      <w:r>
        <w:rPr>
          <w:spacing w:val="-5"/>
        </w:rPr>
        <w:t xml:space="preserve"> </w:t>
      </w:r>
      <w:r>
        <w:rPr/>
        <w:t>нагрузка</w:t>
      </w:r>
      <w:r>
        <w:rPr>
          <w:spacing w:val="-6"/>
        </w:rPr>
        <w:t xml:space="preserve"> </w:t>
      </w:r>
      <w:r>
        <w:rPr/>
        <w:t>трека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0"/>
        </w:rPr>
        <w:t xml:space="preserve"> </w:t>
      </w:r>
      <w:r>
        <w:rPr/>
        <w:t>Я</w:t>
      </w:r>
      <w:r>
        <w:rPr>
          <w:spacing w:val="-5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12"/>
        </w:rPr>
        <w:t xml:space="preserve"> </w:t>
      </w:r>
      <w:r>
        <w:rPr/>
        <w:t>хранитель</w:t>
      </w:r>
      <w:r>
        <w:rPr>
          <w:spacing w:val="-7"/>
        </w:rPr>
        <w:t xml:space="preserve"> </w:t>
      </w:r>
      <w:r>
        <w:rPr/>
        <w:t>традиций</w:t>
      </w:r>
      <w:r>
        <w:rPr>
          <w:spacing w:val="-4"/>
        </w:rPr>
        <w:t xml:space="preserve"> </w:t>
      </w:r>
      <w:r>
        <w:rPr/>
        <w:t>своей</w:t>
      </w:r>
      <w:r>
        <w:rPr>
          <w:spacing w:val="-5"/>
        </w:rPr>
        <w:t xml:space="preserve"> </w:t>
      </w:r>
      <w:r>
        <w:rPr/>
        <w:t>семьи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0"/>
        </w:rPr>
        <w:t xml:space="preserve"> </w:t>
      </w:r>
      <w:r>
        <w:rPr/>
        <w:t>Мы</w:t>
      </w:r>
      <w:r>
        <w:rPr>
          <w:spacing w:val="-6"/>
        </w:rPr>
        <w:t xml:space="preserve"> </w:t>
      </w:r>
      <w:r>
        <w:rPr>
          <w:rFonts w:ascii="Times New Roman" w:hAnsi="Times New Roman"/>
        </w:rPr>
        <w:t>(</w:t>
      </w:r>
      <w:r>
        <w:rPr/>
        <w:t>класс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 xml:space="preserve">– </w:t>
      </w:r>
      <w:r>
        <w:rPr/>
        <w:t>хранители своих достижений</w:t>
      </w:r>
      <w:r>
        <w:rPr>
          <w:rFonts w:ascii="Times New Roman" w:hAnsi="Times New Roman"/>
        </w:rPr>
        <w:t xml:space="preserve">. </w:t>
      </w:r>
      <w:r>
        <w:rPr/>
        <w:t>Я</w:t>
      </w:r>
      <w:r>
        <w:rPr>
          <w:rFonts w:ascii="Times New Roman" w:hAnsi="Times New Roman"/>
        </w:rPr>
        <w:t>/</w:t>
      </w:r>
      <w:r>
        <w:rPr/>
        <w:t xml:space="preserve">Мы </w:t>
      </w:r>
      <w:r>
        <w:rPr>
          <w:rFonts w:ascii="Times New Roman" w:hAnsi="Times New Roman"/>
        </w:rPr>
        <w:t xml:space="preserve">– </w:t>
      </w:r>
      <w:r>
        <w:rPr/>
        <w:t>хранители исторической памяти своей страны</w:t>
      </w:r>
      <w:r>
        <w:rPr>
          <w:rFonts w:ascii="Times New Roman" w:hAnsi="Times New Roman"/>
        </w:rPr>
        <w:t>.</w:t>
      </w:r>
    </w:p>
    <w:p>
      <w:pPr>
        <w:pStyle w:val="Style15"/>
        <w:spacing w:before="271" w:after="0"/>
        <w:ind w:left="493" w:right="0" w:hanging="0"/>
        <w:jc w:val="center"/>
        <w:rPr>
          <w:rFonts w:ascii="Arial MT" w:hAnsi="Arial MT"/>
        </w:rPr>
      </w:pPr>
      <w:r>
        <w:rPr>
          <w:w w:val="105"/>
        </w:rPr>
        <w:t>Тематическое</w:t>
      </w:r>
      <w:r>
        <w:rPr>
          <w:spacing w:val="70"/>
          <w:w w:val="105"/>
        </w:rPr>
        <w:t xml:space="preserve"> </w:t>
      </w:r>
      <w:r>
        <w:rPr>
          <w:spacing w:val="-2"/>
          <w:w w:val="105"/>
        </w:rPr>
        <w:t>планирование</w:t>
      </w:r>
      <w:r>
        <w:rPr>
          <w:rFonts w:ascii="Arial MT" w:hAnsi="Arial MT"/>
          <w:spacing w:val="-2"/>
          <w:w w:val="105"/>
        </w:rPr>
        <w:t>.</w:t>
      </w:r>
    </w:p>
    <w:p>
      <w:pPr>
        <w:pStyle w:val="Style15"/>
        <w:spacing w:lineRule="exact" w:line="276"/>
        <w:ind w:left="510" w:right="0" w:hanging="0"/>
        <w:jc w:val="left"/>
        <w:rPr/>
      </w:pPr>
      <w:r>
        <w:rPr>
          <w:rFonts w:ascii="Arial MT" w:hAnsi="Arial MT"/>
        </w:rPr>
        <w:t>1</w:t>
      </w:r>
      <w:r>
        <w:rPr>
          <w:rFonts w:ascii="Arial MT" w:hAnsi="Arial MT"/>
          <w:spacing w:val="-22"/>
        </w:rPr>
        <w:t xml:space="preserve"> </w:t>
      </w:r>
      <w:r>
        <w:rPr>
          <w:spacing w:val="-2"/>
        </w:rPr>
        <w:t>класс</w:t>
      </w:r>
    </w:p>
    <w:tbl>
      <w:tblPr>
        <w:tblW w:w="9297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600"/>
      </w:tblGrid>
      <w:tr>
        <w:trPr>
          <w:trHeight w:val="472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297" w:right="0" w:hanging="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349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Разделы</w:t>
            </w:r>
            <w:r>
              <w:rPr>
                <w:rFonts w:ascii="Times New Roman" w:hAnsi="Times New Roman"/>
                <w:spacing w:val="-4"/>
                <w:sz w:val="24"/>
              </w:rPr>
              <w:t>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270" w:right="0" w:hanging="0"/>
              <w:rPr>
                <w:sz w:val="24"/>
              </w:rPr>
            </w:pPr>
            <w:r>
              <w:rPr>
                <w:sz w:val="24"/>
              </w:rPr>
              <w:t>Кол</w:t>
            </w:r>
            <w:r>
              <w:rPr>
                <w:rFonts w:ascii="Arial MT" w:hAnsi="Arial MT"/>
                <w:sz w:val="24"/>
              </w:rPr>
              <w:t>-</w:t>
            </w:r>
            <w:r>
              <w:rPr>
                <w:spacing w:val="-2"/>
                <w:sz w:val="24"/>
              </w:rPr>
              <w:t>вочасов</w:t>
            </w:r>
          </w:p>
        </w:tc>
      </w:tr>
      <w:tr>
        <w:trPr>
          <w:trHeight w:val="317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10" w:after="0"/>
              <w:ind w:left="14" w:right="8" w:hanging="0"/>
              <w:jc w:val="center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34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sz w:val="24"/>
              </w:rPr>
              <w:t>Игровая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Играй</w:t>
            </w:r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узнавай</w:t>
            </w:r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4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 w:before="9" w:after="0"/>
              <w:rPr>
                <w:sz w:val="24"/>
              </w:rPr>
            </w:pPr>
            <w:r>
              <w:rPr>
                <w:spacing w:val="-2"/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9" w:after="0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9" w:after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14" w:after="0"/>
              <w:ind w:left="14" w:right="2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Эрудит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 w:before="9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эрудит</w:t>
            </w:r>
            <w:r>
              <w:rPr>
                <w:rFonts w:ascii="Times New Roman" w:hAnsi="Times New Roman"/>
                <w:spacing w:val="-2"/>
                <w:sz w:val="24"/>
              </w:rPr>
              <w:t>?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9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Эрудит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</w:t>
            </w:r>
            <w:r>
              <w:rPr>
                <w:rFonts w:ascii="Times New Roman" w:hAnsi="Times New Roman"/>
                <w:spacing w:val="-4"/>
                <w:sz w:val="24"/>
              </w:rPr>
              <w:t>…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 w:before="15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11" w:after="0"/>
              <w:rPr>
                <w:sz w:val="24"/>
              </w:rPr>
            </w:pPr>
            <w:r>
              <w:rPr>
                <w:spacing w:val="-2"/>
                <w:sz w:val="24"/>
              </w:rPr>
              <w:t>Всезнайка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8" w:before="9" w:after="0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14" w:after="0"/>
              <w:ind w:left="14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Доброволец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" w:after="0"/>
              <w:ind w:left="34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9" w:after="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делу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14" w:after="0"/>
              <w:rPr>
                <w:sz w:val="24"/>
              </w:rPr>
            </w:pPr>
            <w:r>
              <w:rPr>
                <w:sz w:val="24"/>
              </w:rPr>
              <w:t>Спешить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безвозмездно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8" w:before="9" w:after="0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sz w:val="24"/>
              </w:rPr>
              <w:t>Совместное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Наша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забота</w:t>
            </w:r>
            <w:r>
              <w:rPr>
                <w:rFonts w:ascii="Times New Roman" w:hAnsi="Times New Roman"/>
                <w:spacing w:val="-2"/>
                <w:sz w:val="24"/>
              </w:rPr>
              <w:t>!»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rPr>
                <w:sz w:val="24"/>
              </w:rPr>
            </w:pPr>
            <w:r>
              <w:rPr>
                <w:spacing w:val="-4"/>
                <w:sz w:val="24"/>
              </w:rPr>
              <w:t>Доброволец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доброе сердце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4" w:after="0"/>
              <w:ind w:left="14" w:right="2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9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Мастер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</w:t>
            </w:r>
            <w:r>
              <w:rPr>
                <w:rFonts w:ascii="Times New Roman" w:hAnsi="Times New Roman"/>
                <w:spacing w:val="-4"/>
                <w:sz w:val="24"/>
              </w:rPr>
              <w:t>…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9" w:after="0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sz w:val="24"/>
              </w:rPr>
              <w:t>Мастерская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…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9" w:after="0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ёлка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 w:before="9" w:after="0"/>
              <w:rPr>
                <w:sz w:val="24"/>
              </w:rPr>
            </w:pPr>
            <w:r>
              <w:rPr>
                <w:spacing w:val="-4"/>
                <w:sz w:val="24"/>
              </w:rPr>
              <w:t>Новогоднее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14" w:after="0"/>
              <w:ind w:left="14" w:right="8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2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2" w:before="10" w:after="0"/>
              <w:rPr>
                <w:sz w:val="24"/>
              </w:rPr>
            </w:pPr>
            <w:r>
              <w:rPr>
                <w:sz w:val="24"/>
              </w:rPr>
              <w:t>Утро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начнём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зарядки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11" w:after="0"/>
              <w:rPr>
                <w:sz w:val="24"/>
              </w:rPr>
            </w:pPr>
            <w:r>
              <w:rPr>
                <w:sz w:val="24"/>
              </w:rPr>
              <w:t>Сто затей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всех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8" w:before="9" w:after="0"/>
              <w:rPr>
                <w:sz w:val="24"/>
              </w:rPr>
            </w:pPr>
            <w:r>
              <w:rPr>
                <w:spacing w:val="-2"/>
                <w:sz w:val="24"/>
              </w:rPr>
              <w:t>Самые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школы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9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9" w:after="0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3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9" w:after="0"/>
              <w:ind w:left="14" w:right="4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памяти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09" w:hRule="atLeast"/>
        </w:trPr>
        <w:tc>
          <w:tcPr>
            <w:tcW w:w="13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8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23</w:t>
            </w:r>
          </w:p>
        </w:tc>
        <w:tc>
          <w:tcPr>
            <w:tcW w:w="6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9" w:after="0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3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38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9" w:after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386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 w:before="11" w:after="0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257" w:right="22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81" w:right="16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4" w:after="0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чаепитие</w:t>
            </w:r>
          </w:p>
          <w:p>
            <w:pPr>
              <w:pStyle w:val="TableParagraph"/>
              <w:widowControl w:val="false"/>
              <w:spacing w:lineRule="exact" w:line="43"/>
              <w:ind w:left="56" w:right="0" w:hanging="0"/>
              <w:jc w:val="center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28" w:right="25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</w:tbl>
    <w:p>
      <w:pPr>
        <w:sectPr>
          <w:footerReference w:type="default" r:id="rId8"/>
          <w:footerReference w:type="first" r:id="rId9"/>
          <w:type w:val="nextPage"/>
          <w:pgSz w:w="11906" w:h="16838"/>
          <w:pgMar w:left="1559" w:right="425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297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600"/>
      </w:tblGrid>
      <w:tr>
        <w:trPr>
          <w:trHeight w:val="316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16" w:after="0"/>
              <w:ind w:left="14" w:right="2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81" w:right="16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13" w:after="0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ЭКОЛОГиЯ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0" w:before="19" w:after="0"/>
              <w:ind w:left="81" w:right="16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16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  <w:r>
              <w:rPr>
                <w:rFonts w:ascii="Times New Roman" w:hAnsi="Times New Roman"/>
                <w:spacing w:val="-2"/>
                <w:sz w:val="24"/>
              </w:rPr>
              <w:t>?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0" w:before="19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81" w:right="16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3" w:after="0"/>
              <w:rPr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гости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природе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ind w:left="81" w:right="169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rFonts w:ascii="Times New Roman" w:hAnsi="Times New Roman"/>
                <w:sz w:val="24"/>
              </w:rPr>
              <w:t>»,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Орлята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9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5"/>
              <w:ind w:left="14" w:right="1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ind w:left="0" w:right="434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 w:before="11" w:after="0"/>
              <w:ind w:left="4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Лидер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rFonts w:ascii="Times New Roman" w:hAnsi="Times New Roman"/>
                <w:sz w:val="24"/>
              </w:rPr>
              <w:t>…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лидером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0" w:right="434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13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лидерами</w:t>
            </w:r>
            <w:r>
              <w:rPr>
                <w:rFonts w:ascii="Times New Roman" w:hAnsi="Times New Roman"/>
                <w:spacing w:val="-2"/>
                <w:sz w:val="24"/>
              </w:rPr>
              <w:t>?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0" w:right="434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16" w:after="0"/>
              <w:rPr>
                <w:sz w:val="24"/>
              </w:rPr>
            </w:pPr>
            <w:r>
              <w:rPr>
                <w:sz w:val="24"/>
              </w:rPr>
              <w:t>Мы дружный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0" w:right="839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 w:before="16" w:after="0"/>
              <w:ind w:left="0" w:right="420" w:hang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w w:val="115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w w:val="115"/>
                <w:sz w:val="24"/>
              </w:rPr>
              <w:t>: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9" w:after="0"/>
              <w:ind w:left="376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33</w:t>
            </w:r>
          </w:p>
        </w:tc>
      </w:tr>
    </w:tbl>
    <w:p>
      <w:pPr>
        <w:pStyle w:val="Style15"/>
        <w:spacing w:before="45" w:after="0"/>
        <w:ind w:left="0" w:right="0" w:hanging="0"/>
        <w:jc w:val="left"/>
        <w:rPr/>
      </w:pPr>
      <w:r>
        <w:rPr/>
      </w:r>
    </w:p>
    <w:p>
      <w:pPr>
        <w:pStyle w:val="Style15"/>
        <w:spacing w:before="0" w:after="15"/>
        <w:ind w:left="566" w:right="531" w:hanging="0"/>
        <w:jc w:val="center"/>
        <w:rPr/>
      </w:pPr>
      <w:r>
        <w:rPr>
          <w:w w:val="105"/>
        </w:rPr>
        <w:t>Тематическое</w:t>
      </w:r>
      <w:r>
        <w:rPr>
          <w:spacing w:val="-9"/>
          <w:w w:val="105"/>
        </w:rPr>
        <w:t xml:space="preserve"> </w:t>
      </w:r>
      <w:r>
        <w:rPr>
          <w:w w:val="105"/>
        </w:rPr>
        <w:t>планирование</w:t>
      </w:r>
      <w:r>
        <w:rPr>
          <w:rFonts w:ascii="Arial MT" w:hAnsi="Arial MT"/>
          <w:w w:val="105"/>
        </w:rPr>
        <w:t>,</w:t>
      </w:r>
      <w:r>
        <w:rPr>
          <w:rFonts w:ascii="Arial MT" w:hAnsi="Arial MT"/>
          <w:spacing w:val="-28"/>
          <w:w w:val="105"/>
        </w:rPr>
        <w:t xml:space="preserve"> </w:t>
      </w:r>
      <w:r>
        <w:rPr>
          <w:rFonts w:ascii="Arial MT" w:hAnsi="Arial MT"/>
          <w:w w:val="105"/>
        </w:rPr>
        <w:t>2</w:t>
      </w:r>
      <w:r>
        <w:rPr>
          <w:rFonts w:ascii="Arial MT" w:hAnsi="Arial MT"/>
          <w:spacing w:val="-35"/>
          <w:w w:val="105"/>
        </w:rPr>
        <w:t xml:space="preserve"> </w:t>
      </w:r>
      <w:r>
        <w:rPr>
          <w:spacing w:val="-4"/>
          <w:w w:val="105"/>
        </w:rPr>
        <w:t>класс</w:t>
      </w:r>
    </w:p>
    <w:tbl>
      <w:tblPr>
        <w:tblW w:w="9539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842"/>
      </w:tblGrid>
      <w:tr>
        <w:trPr>
          <w:trHeight w:val="432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 w:before="143" w:after="0"/>
              <w:ind w:left="2050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ind w:left="129" w:right="0" w:hanging="0"/>
              <w:rPr>
                <w:sz w:val="24"/>
              </w:rPr>
            </w:pPr>
            <w:r>
              <w:rPr>
                <w:sz w:val="24"/>
              </w:rPr>
              <w:t>Кол</w:t>
            </w:r>
            <w:r>
              <w:rPr>
                <w:rFonts w:ascii="Arial MT" w:hAnsi="Arial MT"/>
                <w:sz w:val="24"/>
              </w:rPr>
              <w:t>-</w:t>
            </w:r>
            <w:r>
              <w:rPr>
                <w:spacing w:val="-2"/>
                <w:sz w:val="24"/>
              </w:rPr>
              <w:t>вочасов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ind w:left="16" w:right="9" w:hanging="0"/>
              <w:jc w:val="center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>
        <w:trPr>
          <w:trHeight w:val="26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8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8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Орлятский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8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/>
              <w:ind w:left="34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8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rFonts w:ascii="Times New Roman" w:hAnsi="Times New Roman"/>
                <w:sz w:val="24"/>
              </w:rPr>
              <w:t>…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могу быть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/>
              <w:ind w:left="34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лидером</w:t>
            </w:r>
            <w:r>
              <w:rPr>
                <w:rFonts w:ascii="Times New Roman" w:hAnsi="Times New Roman"/>
                <w:sz w:val="24"/>
              </w:rPr>
              <w:t>?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292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/>
              <w:ind w:left="34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rPr>
                <w:sz w:val="24"/>
              </w:rPr>
            </w:pPr>
            <w:r>
              <w:rPr>
                <w:w w:val="105"/>
                <w:sz w:val="24"/>
              </w:rPr>
              <w:t>Верёвочный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курс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КЛАССный </w:t>
            </w:r>
            <w:r>
              <w:rPr>
                <w:spacing w:val="-2"/>
                <w:w w:val="105"/>
                <w:sz w:val="24"/>
              </w:rPr>
              <w:t>выходной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34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 дружный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96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ind w:left="16" w:right="2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Эрудит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28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?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значит</w:t>
            </w:r>
            <w:r>
              <w:rPr>
                <w:rFonts w:ascii="Times New Roman" w:hAnsi="Times New Roman"/>
                <w:spacing w:val="-2"/>
                <w:sz w:val="24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90" w:right="0" w:hanging="0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7</w:t>
            </w:r>
          </w:p>
        </w:tc>
        <w:tc>
          <w:tcPr>
            <w:tcW w:w="6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rPr>
                <w:sz w:val="24"/>
              </w:rPr>
            </w:pPr>
            <w:r>
              <w:rPr>
                <w:spacing w:val="-4"/>
                <w:sz w:val="24"/>
              </w:rPr>
              <w:t>Развиваемся</w:t>
            </w:r>
            <w:r>
              <w:rPr>
                <w:rFonts w:ascii="Times New Roman" w:hAnsi="Times New Roman"/>
                <w:spacing w:val="-4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играя</w:t>
            </w:r>
            <w:r>
              <w:rPr>
                <w:rFonts w:ascii="Times New Roman" w:hAnsi="Times New Roman"/>
                <w:spacing w:val="-4"/>
                <w:sz w:val="24"/>
              </w:rPr>
              <w:t>!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ВоображариУМ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98" w:right="267" w:hanging="0"/>
              <w:jc w:val="center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90" w:right="0" w:hanging="0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изобретателем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Что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rFonts w:ascii="Times New Roman" w:hAnsi="Times New Roman"/>
                <w:sz w:val="24"/>
              </w:rPr>
              <w:t>?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такой</w:t>
            </w:r>
            <w:r>
              <w:rPr>
                <w:rFonts w:ascii="Times New Roman" w:hAnsi="Times New Roman"/>
                <w:spacing w:val="-2"/>
                <w:sz w:val="24"/>
              </w:rPr>
              <w:t>?»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98" w:right="267" w:hanging="0"/>
              <w:jc w:val="center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1</w:t>
            </w:r>
          </w:p>
        </w:tc>
      </w:tr>
      <w:tr>
        <w:trPr>
          <w:trHeight w:val="559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285" w:right="0" w:hanging="0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9" w:right="97" w:hanging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Встреча с эрудитом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Хотим всёзнать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.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Итоги трека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На старте новыхоткрытий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98" w:right="267" w:hanging="0"/>
              <w:jc w:val="center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pacing w:val="-10"/>
                <w:w w:val="105"/>
                <w:sz w:val="22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ind w:left="16" w:right="5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rFonts w:ascii="Times New Roman" w:hAnsi="Times New Roman"/>
                <w:sz w:val="24"/>
              </w:rPr>
              <w:t>…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В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гости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мастерам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КТД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</w:rPr>
              <w:t>«</w:t>
            </w:r>
            <w:r>
              <w:rPr>
                <w:w w:val="105"/>
                <w:sz w:val="24"/>
              </w:rPr>
              <w:t>Классный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театр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55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 xml:space="preserve">Мастер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гордо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подводим </w:t>
            </w:r>
            <w:r>
              <w:rPr>
                <w:spacing w:val="-2"/>
                <w:sz w:val="24"/>
              </w:rPr>
              <w:t>итоги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ind w:left="16" w:right="6" w:hanging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</w:t>
            </w:r>
          </w:p>
        </w:tc>
      </w:tr>
      <w:tr>
        <w:trPr>
          <w:trHeight w:val="55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9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3-</w:t>
            </w:r>
            <w:r>
              <w:rPr>
                <w:sz w:val="24"/>
              </w:rPr>
              <w:t>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треков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,</w:t>
            </w:r>
            <w:r>
              <w:rPr>
                <w:rFonts w:ascii="Arial MT" w:hAnsi="Arial MT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–</w:t>
            </w:r>
          </w:p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,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7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Доброволец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 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Спешить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безвозмездно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93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Создай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.</w:t>
            </w:r>
            <w:r>
              <w:rPr>
                <w:rFonts w:ascii="Arial MT" w:hAnsi="Arial MT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заботой о </w:t>
            </w:r>
            <w:r>
              <w:rPr>
                <w:spacing w:val="-2"/>
                <w:sz w:val="24"/>
              </w:rPr>
              <w:t>старших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92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КТД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</w:rPr>
              <w:t>«</w:t>
            </w:r>
            <w:r>
              <w:rPr>
                <w:w w:val="105"/>
                <w:sz w:val="24"/>
              </w:rPr>
              <w:t>Коробка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храбрости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pacing w:val="-2"/>
                <w:sz w:val="24"/>
              </w:rPr>
              <w:t>Добровольцем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всегда</w:t>
            </w:r>
            <w:r>
              <w:rPr>
                <w:rFonts w:ascii="Times New Roman" w:hAnsi="Times New Roman"/>
                <w:spacing w:val="-2"/>
                <w:sz w:val="24"/>
              </w:rPr>
              <w:t>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добровольца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94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ind w:left="16" w:right="8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55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9" w:right="97" w:hanging="0"/>
              <w:rPr>
                <w:sz w:val="24"/>
              </w:rPr>
            </w:pPr>
            <w:r>
              <w:rPr>
                <w:sz w:val="24"/>
              </w:rPr>
              <w:t>Утро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будешьты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rFonts w:ascii="Times New Roman" w:hAnsi="Times New Roman"/>
                <w:sz w:val="24"/>
              </w:rPr>
              <w:t xml:space="preserve">! </w:t>
            </w:r>
            <w:r>
              <w:rPr>
                <w:sz w:val="24"/>
              </w:rPr>
              <w:t>Должен быть режим у дня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sz w:val="24"/>
              </w:rPr>
              <w:t>мир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состязаниям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«</w:t>
            </w:r>
            <w:r>
              <w:rPr>
                <w:spacing w:val="-5"/>
                <w:sz w:val="24"/>
              </w:rPr>
              <w:t>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299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</w:tbl>
    <w:p>
      <w:pPr>
        <w:pStyle w:val="TableParagraph"/>
        <w:spacing w:lineRule="exact" w:line="260" w:before="0" w:after="0"/>
        <w:jc w:val="center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</w:r>
    </w:p>
    <w:p>
      <w:pPr>
        <w:sectPr>
          <w:footerReference w:type="default" r:id="rId10"/>
          <w:footerReference w:type="first" r:id="rId11"/>
          <w:type w:val="nextPage"/>
          <w:pgSz w:w="11906" w:h="16838"/>
          <w:pgMar w:left="1559" w:right="425" w:gutter="0" w:header="0" w:top="1100" w:footer="1128" w:bottom="1320"/>
          <w:pgNumType w:start="6" w:fmt="decimal"/>
          <w:formProt w:val="false"/>
          <w:textDirection w:val="lrTb"/>
          <w:docGrid w:type="default" w:linePitch="100" w:charSpace="4096"/>
        </w:sectPr>
      </w:pPr>
    </w:p>
    <w:tbl>
      <w:tblPr>
        <w:tblW w:w="9539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842"/>
      </w:tblGrid>
      <w:tr>
        <w:trPr>
          <w:trHeight w:val="27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rFonts w:ascii="Times New Roman" w:hAnsi="Times New Roman"/>
                <w:sz w:val="24"/>
              </w:rPr>
            </w:pPr>
            <w:r>
              <w:rPr>
                <w:spacing w:val="-4"/>
                <w:sz w:val="24"/>
              </w:rPr>
              <w:t>рекордов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имена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1"/>
              <w:ind w:left="321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22</w:t>
            </w:r>
          </w:p>
        </w:tc>
        <w:tc>
          <w:tcPr>
            <w:tcW w:w="6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Быстрее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Сильнее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27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настоящийэколог</w:t>
            </w:r>
            <w:r>
              <w:rPr>
                <w:rFonts w:ascii="Times New Roman" w:hAnsi="Times New Roman"/>
                <w:spacing w:val="-2"/>
                <w:sz w:val="24"/>
              </w:rPr>
              <w:t>?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0" w:right="832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28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  <w:r>
              <w:rPr>
                <w:rFonts w:ascii="Times New Roman" w:hAnsi="Times New Roman"/>
                <w:spacing w:val="-2"/>
                <w:sz w:val="24"/>
              </w:rPr>
              <w:t>?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0" w:right="834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28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rPr>
                <w:sz w:val="24"/>
              </w:rPr>
            </w:pPr>
            <w:r>
              <w:rPr>
                <w:sz w:val="24"/>
              </w:rPr>
              <w:t>Восхищаемся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0" w:right="835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633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280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1" w:after="0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настоящим экологом</w:t>
            </w:r>
            <w:r>
              <w:rPr>
                <w:rFonts w:ascii="Arial MT" w:hAnsi="Arial MT"/>
                <w:sz w:val="24"/>
              </w:rPr>
              <w:t xml:space="preserve">. </w:t>
            </w:r>
            <w:r>
              <w:rPr>
                <w:sz w:val="24"/>
              </w:rPr>
              <w:t xml:space="preserve">Шагая в будущее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sz w:val="24"/>
              </w:rPr>
              <w:t>помни о планете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ind w:left="16" w:right="4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памяти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2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  <w:r>
              <w:rPr>
                <w:rFonts w:ascii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2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0" w:right="834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Кодекс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Хранителя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 xml:space="preserve">Историческое </w:t>
            </w:r>
            <w:r>
              <w:rPr>
                <w:spacing w:val="-2"/>
                <w:sz w:val="24"/>
              </w:rPr>
              <w:t>чаепитие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9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sz w:val="24"/>
              </w:rPr>
              <w:t>хранитель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ind w:left="38" w:right="0" w:hanging="0"/>
              <w:rPr>
                <w:rFonts w:ascii="Arial MT" w:hAnsi="Arial MT"/>
                <w:sz w:val="24"/>
              </w:rPr>
            </w:pPr>
            <w:r>
              <w:rPr>
                <w:spacing w:val="-2"/>
                <w:w w:val="110"/>
                <w:sz w:val="24"/>
              </w:rPr>
              <w:t>ИТОГо</w:t>
            </w:r>
            <w:r>
              <w:rPr>
                <w:rFonts w:ascii="Arial MT" w:hAnsi="Arial MT"/>
                <w:spacing w:val="-2"/>
                <w:w w:val="110"/>
                <w:sz w:val="24"/>
              </w:rPr>
              <w:t>: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3" w:right="300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34</w:t>
            </w:r>
          </w:p>
        </w:tc>
      </w:tr>
    </w:tbl>
    <w:p>
      <w:pPr>
        <w:pStyle w:val="Style15"/>
        <w:spacing w:before="98" w:after="0"/>
        <w:ind w:left="0" w:right="0" w:hanging="0"/>
        <w:jc w:val="left"/>
        <w:rPr/>
      </w:pPr>
      <w:r>
        <w:rPr/>
      </w:r>
    </w:p>
    <w:p>
      <w:pPr>
        <w:pStyle w:val="Style15"/>
        <w:spacing w:before="1" w:after="15"/>
        <w:ind w:left="3360" w:right="0" w:hanging="0"/>
        <w:jc w:val="left"/>
        <w:rPr/>
      </w:pPr>
      <w:r>
        <w:rPr>
          <w:spacing w:val="-2"/>
          <w:w w:val="105"/>
        </w:rPr>
        <w:t>Тематическое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планирование</w:t>
      </w:r>
      <w:r>
        <w:rPr>
          <w:spacing w:val="7"/>
          <w:w w:val="105"/>
        </w:rPr>
        <w:t xml:space="preserve"> </w:t>
      </w:r>
      <w:r>
        <w:rPr>
          <w:rFonts w:ascii="Arial MT" w:hAnsi="Arial MT"/>
          <w:spacing w:val="-2"/>
          <w:w w:val="105"/>
        </w:rPr>
        <w:t>3-4</w:t>
      </w:r>
      <w:r>
        <w:rPr>
          <w:rFonts w:ascii="Arial MT" w:hAnsi="Arial MT"/>
          <w:spacing w:val="-29"/>
          <w:w w:val="105"/>
        </w:rPr>
        <w:t xml:space="preserve"> </w:t>
      </w:r>
      <w:r>
        <w:rPr>
          <w:spacing w:val="-4"/>
          <w:w w:val="105"/>
        </w:rPr>
        <w:t>класс</w:t>
      </w:r>
    </w:p>
    <w:tbl>
      <w:tblPr>
        <w:tblW w:w="9539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842"/>
      </w:tblGrid>
      <w:tr>
        <w:trPr>
          <w:trHeight w:val="34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0"/>
              <w:ind w:left="2076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79" w:right="0" w:hanging="0"/>
              <w:rPr>
                <w:sz w:val="24"/>
              </w:rPr>
            </w:pPr>
            <w:r>
              <w:rPr>
                <w:sz w:val="24"/>
              </w:rPr>
              <w:t>Кол</w:t>
            </w:r>
            <w:r>
              <w:rPr>
                <w:rFonts w:ascii="Arial MT" w:hAnsi="Arial MT"/>
                <w:sz w:val="24"/>
              </w:rPr>
              <w:t>-</w:t>
            </w:r>
            <w:r>
              <w:rPr>
                <w:spacing w:val="-2"/>
                <w:sz w:val="24"/>
              </w:rPr>
              <w:t>вочасов</w:t>
            </w:r>
          </w:p>
        </w:tc>
      </w:tr>
      <w:tr>
        <w:trPr>
          <w:trHeight w:val="318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 w:before="6" w:after="0"/>
              <w:ind w:left="16" w:right="9" w:hanging="0"/>
              <w:jc w:val="center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Орлятский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 w:before="4" w:after="0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9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33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sz w:val="24"/>
              </w:rPr>
              <w:t>это</w:t>
            </w:r>
            <w:r>
              <w:rPr>
                <w:rFonts w:ascii="Times New Roman" w:hAnsi="Times New Roman"/>
                <w:sz w:val="24"/>
              </w:rPr>
              <w:t>…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91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5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Вместе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всё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291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13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5</w:t>
            </w:r>
          </w:p>
        </w:tc>
        <w:tc>
          <w:tcPr>
            <w:tcW w:w="6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умеет вести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 дружный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289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6"/>
              <w:ind w:left="16" w:right="2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Эрудит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?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значит</w:t>
            </w:r>
            <w:r>
              <w:rPr>
                <w:rFonts w:ascii="Times New Roman" w:hAnsi="Times New Roman"/>
                <w:spacing w:val="-2"/>
                <w:sz w:val="24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55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это широкий </w:t>
            </w:r>
            <w:r>
              <w:rPr>
                <w:spacing w:val="-2"/>
                <w:sz w:val="24"/>
              </w:rPr>
              <w:t>кругозор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Твори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Выдумывай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Пробуй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Играй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узнавай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293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Хотим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всёзнать</w:t>
            </w:r>
            <w:r>
              <w:rPr>
                <w:rFonts w:ascii="Times New Roman" w:hAnsi="Times New Roman"/>
                <w:spacing w:val="-2"/>
                <w:sz w:val="24"/>
              </w:rPr>
              <w:t>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ind w:left="16" w:right="5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7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rFonts w:ascii="Times New Roman" w:hAnsi="Times New Roman"/>
                <w:sz w:val="24"/>
              </w:rPr>
              <w:t>…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rFonts w:ascii="Times New Roman" w:hAnsi="Times New Roman"/>
                <w:sz w:val="24"/>
              </w:rPr>
              <w:t xml:space="preserve">! </w:t>
            </w:r>
            <w:r>
              <w:rPr>
                <w:sz w:val="24"/>
              </w:rPr>
              <w:t>КТД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Мастер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4"/>
                <w:sz w:val="24"/>
              </w:rPr>
              <w:t>дела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55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гордо</w:t>
            </w:r>
            <w:r>
              <w:rPr>
                <w:rFonts w:ascii="Times New Roman" w:hAnsi="Times New Roman"/>
                <w:sz w:val="24"/>
              </w:rPr>
              <w:t>!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подводим </w:t>
            </w:r>
            <w:r>
              <w:rPr>
                <w:spacing w:val="-2"/>
                <w:sz w:val="24"/>
              </w:rPr>
              <w:t>итоги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ind w:left="16" w:right="6" w:hanging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</w:t>
            </w:r>
          </w:p>
        </w:tc>
      </w:tr>
      <w:tr>
        <w:trPr>
          <w:trHeight w:val="558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9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3-</w:t>
            </w:r>
            <w:r>
              <w:rPr>
                <w:sz w:val="24"/>
              </w:rPr>
              <w:t>х треков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,</w:t>
            </w:r>
            <w:r>
              <w:rPr>
                <w:rFonts w:ascii="Arial MT" w:hAnsi="Arial MT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–</w:t>
            </w:r>
          </w:p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Эрудит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,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0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Доброволец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Спешить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безвозмездно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94" w:right="267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</w:tbl>
    <w:p>
      <w:pPr>
        <w:pStyle w:val="TableParagraph"/>
        <w:spacing w:lineRule="exact" w:line="274" w:before="0" w:after="0"/>
        <w:jc w:val="center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</w:r>
    </w:p>
    <w:p>
      <w:pPr>
        <w:sectPr>
          <w:type w:val="continuous"/>
          <w:pgSz w:w="11906" w:h="16838"/>
          <w:pgMar w:left="1559" w:right="425" w:gutter="0" w:header="0" w:top="1100" w:footer="1128" w:bottom="1320"/>
          <w:formProt w:val="false"/>
          <w:textDirection w:val="lrTb"/>
          <w:docGrid w:type="default" w:linePitch="100" w:charSpace="4096"/>
        </w:sectPr>
      </w:pPr>
    </w:p>
    <w:tbl>
      <w:tblPr>
        <w:tblW w:w="9539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12"/>
        <w:gridCol w:w="6385"/>
        <w:gridCol w:w="1842"/>
      </w:tblGrid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Создай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Arial MT" w:hAnsi="Arial MT"/>
                <w:sz w:val="24"/>
              </w:rPr>
              <w:t>.</w:t>
            </w:r>
            <w:r>
              <w:rPr>
                <w:rFonts w:ascii="Arial MT" w:hAnsi="Arial MT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заботой о </w:t>
            </w:r>
            <w:r>
              <w:rPr>
                <w:spacing w:val="-2"/>
                <w:sz w:val="24"/>
              </w:rPr>
              <w:t>старших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2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делу</w:t>
            </w:r>
            <w:r>
              <w:rPr>
                <w:rFonts w:ascii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9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30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КТД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</w:rPr>
              <w:t>«</w:t>
            </w:r>
            <w:r>
              <w:rPr>
                <w:w w:val="105"/>
                <w:sz w:val="24"/>
              </w:rPr>
              <w:t>Подари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улыбку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миру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36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19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pacing w:val="-2"/>
                <w:sz w:val="24"/>
              </w:rPr>
              <w:t>Доброволец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–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сердце</w:t>
            </w:r>
            <w:r>
              <w:rPr>
                <w:rFonts w:ascii="Times New Roman" w:hAnsi="Times New Roman"/>
                <w:spacing w:val="-2"/>
                <w:sz w:val="24"/>
              </w:rPr>
              <w:t>.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добровольца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ind w:left="16" w:right="8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42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pacing w:val="-2"/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  <w:r>
              <w:rPr>
                <w:rFonts w:ascii="Times New Roman" w:hAnsi="Times New Roman"/>
                <w:spacing w:val="-2"/>
                <w:sz w:val="24"/>
              </w:rPr>
              <w:t>!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42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21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ЗОЖ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9"/>
              <w:ind w:left="81" w:right="246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22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sz w:val="24"/>
              </w:rPr>
              <w:t>Сто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4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1"/>
              <w:ind w:left="81" w:right="246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w w:val="110"/>
                <w:sz w:val="24"/>
              </w:rPr>
              <w:t>КТД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«</w:t>
            </w:r>
            <w:r>
              <w:rPr>
                <w:spacing w:val="-2"/>
                <w:w w:val="110"/>
                <w:sz w:val="24"/>
              </w:rPr>
              <w:t>Спортивное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28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ind w:left="16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8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sz w:val="24"/>
              </w:rPr>
            </w:pPr>
            <w:r>
              <w:rPr>
                <w:w w:val="105"/>
                <w:sz w:val="24"/>
              </w:rPr>
              <w:t>ЭКОЛОГиЯ</w:t>
            </w:r>
            <w:r>
              <w:rPr>
                <w:rFonts w:ascii="Times New Roman" w:hAnsi="Times New Roman"/>
                <w:w w:val="105"/>
                <w:sz w:val="24"/>
              </w:rPr>
              <w:t>.</w:t>
            </w:r>
            <w:r>
              <w:rPr>
                <w:rFonts w:ascii="Times New Roman" w:hAnsi="Times New Roman"/>
                <w:spacing w:val="4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Страна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экологии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8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планете</w:t>
            </w:r>
            <w:r>
              <w:rPr>
                <w:rFonts w:ascii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9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87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25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7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КТД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</w:rPr>
              <w:t>«</w:t>
            </w:r>
            <w:r>
              <w:rPr>
                <w:w w:val="105"/>
                <w:sz w:val="24"/>
              </w:rPr>
              <w:t>Знаю</w:t>
            </w:r>
            <w:r>
              <w:rPr>
                <w:rFonts w:ascii="Times New Roman" w:hAnsi="Times New Roman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умею</w:t>
            </w:r>
            <w:r>
              <w:rPr>
                <w:rFonts w:ascii="Times New Roman" w:hAnsi="Times New Roman"/>
                <w:w w:val="105"/>
                <w:sz w:val="24"/>
              </w:rPr>
              <w:t>,</w:t>
            </w:r>
            <w:r>
              <w:rPr>
                <w:rFonts w:ascii="Times New Roman" w:hAnsi="Times New Roman"/>
                <w:spacing w:val="-1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действую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9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0"/>
              <w:ind w:left="16" w:right="4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памяти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</w:tr>
      <w:tr>
        <w:trPr>
          <w:trHeight w:val="33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26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историческойпамяти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27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28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Орлёнка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Хранителя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2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29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Знать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хранить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5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7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30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w w:val="105"/>
                <w:sz w:val="24"/>
              </w:rPr>
              <w:t>КТД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rFonts w:ascii="Times New Roman" w:hAnsi="Times New Roman"/>
                <w:w w:val="105"/>
                <w:sz w:val="24"/>
              </w:rPr>
              <w:t>«</w:t>
            </w:r>
            <w:r>
              <w:rPr>
                <w:w w:val="105"/>
                <w:sz w:val="24"/>
              </w:rPr>
              <w:t>История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становится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ближе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3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31</w:t>
            </w:r>
          </w:p>
        </w:tc>
        <w:tc>
          <w:tcPr>
            <w:tcW w:w="6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ind w:left="0" w:right="32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2"/>
                <w:sz w:val="24"/>
              </w:rPr>
              <w:t>32-</w:t>
            </w:r>
            <w:r>
              <w:rPr>
                <w:rFonts w:ascii="Arial MT" w:hAnsi="Arial MT"/>
                <w:spacing w:val="-5"/>
                <w:sz w:val="24"/>
              </w:rPr>
              <w:t>33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Расскажи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246" w:right="165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34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хранители</w:t>
            </w:r>
            <w:r>
              <w:rPr>
                <w:rFonts w:ascii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/>
              <w:ind w:left="0" w:right="831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/>
              <w:ind w:left="0" w:right="337" w:hanging="0"/>
              <w:jc w:val="right"/>
              <w:rPr>
                <w:rFonts w:ascii="Arial MT" w:hAnsi="Arial MT"/>
                <w:sz w:val="24"/>
              </w:rPr>
            </w:pPr>
            <w:r>
              <w:rPr>
                <w:spacing w:val="-2"/>
                <w:w w:val="125"/>
                <w:sz w:val="24"/>
              </w:rPr>
              <w:t>ИТОГО</w:t>
            </w:r>
            <w:r>
              <w:rPr>
                <w:rFonts w:ascii="Arial MT" w:hAnsi="Arial MT"/>
                <w:spacing w:val="-2"/>
                <w:w w:val="125"/>
                <w:sz w:val="24"/>
              </w:rPr>
              <w:t>: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33" w:right="300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5"/>
                <w:sz w:val="24"/>
              </w:rPr>
              <w:t>34</w:t>
            </w:r>
          </w:p>
        </w:tc>
      </w:tr>
    </w:tbl>
    <w:sectPr>
      <w:type w:val="continuous"/>
      <w:pgSz w:w="11906" w:h="16838"/>
      <w:pgMar w:left="1559" w:right="425" w:gutter="0" w:header="0" w:top="1100" w:footer="1128" w:bottom="132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Arial MT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ymbol">
    <w:charset w:val="02"/>
    <w:family w:val="auto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ind w:left="0" w:right="0" w:hanging="0"/>
      <w:jc w:val="left"/>
      <w:rPr>
        <w:sz w:val="18"/>
      </w:rPr>
    </w:pPr>
    <w:r>
      <w:rPr>
        <w:sz w:val="18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3949700</wp:posOffset>
              </wp:positionH>
              <wp:positionV relativeFrom="page">
                <wp:posOffset>9837420</wp:posOffset>
              </wp:positionV>
              <wp:extent cx="169545" cy="165735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5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1" w:after="0"/>
                            <w:ind w:left="6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pacing w:val="-10"/>
                              <w:w w:val="10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t>3</w: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311pt;margin-top:774.6pt;width:13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1" w:after="0"/>
                      <w:ind w:left="6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pacing w:val="-10"/>
                        <w:w w:val="10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t>3</w: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ind w:left="0" w:right="0" w:hanging="0"/>
      <w:jc w:val="left"/>
      <w:rPr>
        <w:sz w:val="18"/>
      </w:rPr>
    </w:pPr>
    <w:r>
      <w:rPr>
        <w:sz w:val="18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3949700</wp:posOffset>
              </wp:positionH>
              <wp:positionV relativeFrom="page">
                <wp:posOffset>9837420</wp:posOffset>
              </wp:positionV>
              <wp:extent cx="169545" cy="165735"/>
              <wp:effectExtent l="0" t="0" r="0" b="0"/>
              <wp:wrapNone/>
              <wp:docPr id="4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5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1" w:after="0"/>
                            <w:ind w:left="6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pacing w:val="-10"/>
                              <w:w w:val="10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t>5</w: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311pt;margin-top:774.6pt;width:13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1" w:after="0"/>
                      <w:ind w:left="6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pacing w:val="-10"/>
                        <w:w w:val="10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t>5</w: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ind w:left="0" w:right="0" w:hanging="0"/>
      <w:jc w:val="left"/>
      <w:rPr>
        <w:sz w:val="18"/>
      </w:rPr>
    </w:pPr>
    <w:r>
      <w:rPr>
        <w:sz w:val="18"/>
      </w:rP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3949700</wp:posOffset>
              </wp:positionH>
              <wp:positionV relativeFrom="page">
                <wp:posOffset>9837420</wp:posOffset>
              </wp:positionV>
              <wp:extent cx="169545" cy="165735"/>
              <wp:effectExtent l="0" t="0" r="0" b="0"/>
              <wp:wrapNone/>
              <wp:docPr id="6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5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1" w:after="0"/>
                            <w:ind w:left="6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pacing w:val="-10"/>
                              <w:w w:val="10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t>7</w: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311pt;margin-top:774.6pt;width:13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1" w:after="0"/>
                      <w:ind w:left="6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pacing w:val="-10"/>
                        <w:w w:val="10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t>7</w: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ind w:left="0" w:right="0" w:hanging="0"/>
      <w:jc w:val="left"/>
      <w:rPr>
        <w:sz w:val="2"/>
      </w:rPr>
    </w:pPr>
    <w:r>
      <w:rPr>
        <w:sz w:val="2"/>
      </w:rPr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"/>
      <w:spacing w:lineRule="auto" w:line="12"/>
      <w:ind w:left="0" w:righ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3949700</wp:posOffset>
              </wp:positionH>
              <wp:positionV relativeFrom="page">
                <wp:posOffset>9837420</wp:posOffset>
              </wp:positionV>
              <wp:extent cx="169545" cy="165735"/>
              <wp:effectExtent l="0" t="0" r="0" b="0"/>
              <wp:wrapNone/>
              <wp:docPr id="8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5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1" w:after="0"/>
                            <w:ind w:left="6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pacing w:val="-10"/>
                              <w:w w:val="10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t>8</w:t>
                          </w:r>
                          <w:r>
                            <w:rPr>
                              <w:sz w:val="22"/>
                              <w:spacing w:val="-10"/>
                              <w:w w:val="105"/>
                              <w:rFonts w:ascii="Arial MT" w:hAnsi="Arial MT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311pt;margin-top:774.6pt;width:13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1" w:after="0"/>
                      <w:ind w:left="6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pacing w:val="-10"/>
                        <w:w w:val="10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separate"/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t>8</w:t>
                    </w:r>
                    <w:r>
                      <w:rPr>
                        <w:sz w:val="22"/>
                        <w:spacing w:val="-10"/>
                        <w:w w:val="105"/>
                        <w:rFonts w:ascii="Arial MT" w:hAnsi="Arial MT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85" w:hanging="236"/>
      </w:pPr>
      <w:rPr>
        <w:sz w:val="24"/>
        <w:spacing w:val="-20"/>
        <w:i w:val="false"/>
        <w:b w:val="false"/>
        <w:szCs w:val="24"/>
        <w:iCs w:val="false"/>
        <w:bCs w:val="false"/>
        <w:w w:val="102"/>
        <w:rFonts w:ascii="Arial MT" w:hAnsi="Arial MT" w:eastAsia="Arial MT" w:cs="Arial MT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35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1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6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02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58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3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69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24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51" w:hanging="737"/>
      </w:pPr>
      <w:rPr>
        <w:sz w:val="24"/>
        <w:spacing w:val="-18"/>
        <w:i w:val="false"/>
        <w:b w:val="false"/>
        <w:szCs w:val="24"/>
        <w:iCs w:val="false"/>
        <w:bCs w:val="false"/>
        <w:w w:val="96"/>
        <w:rFonts w:ascii="Arial MT" w:hAnsi="Arial MT" w:eastAsia="Arial MT" w:cs="Arial MT"/>
        <w:lang w:val="ru-RU" w:eastAsia="en-US" w:bidi="ar-SA"/>
      </w:rPr>
    </w:lvl>
    <w:lvl w:ilvl="1">
      <w:start w:val="0"/>
      <w:numFmt w:val="bullet"/>
      <w:lvlText w:val="●"/>
      <w:lvlJc w:val="left"/>
      <w:pPr>
        <w:tabs>
          <w:tab w:val="num" w:pos="0"/>
        </w:tabs>
        <w:ind w:left="251" w:hanging="737"/>
      </w:pPr>
      <w:rPr>
        <w:rFonts w:ascii="Calibri" w:hAnsi="Calibri" w:cs="Calibri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95" w:hanging="73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62" w:hanging="73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0" w:hanging="73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8" w:hanging="73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65" w:hanging="73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33" w:hanging="73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0" w:hanging="73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uiPriority w:val="1"/>
    <w:qFormat/>
    <w:pPr>
      <w:ind w:left="152" w:right="0" w:hanging="0"/>
      <w:jc w:val="both"/>
    </w:pPr>
    <w:rPr>
      <w:rFonts w:ascii="Calibri" w:hAnsi="Calibri" w:eastAsia="Calibri" w:cs="Calibri"/>
      <w:sz w:val="24"/>
      <w:szCs w:val="24"/>
      <w:lang w:val="ru-RU" w:eastAsia="en-US" w:bidi="ar-SA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uiPriority w:val="1"/>
    <w:qFormat/>
    <w:pPr>
      <w:ind w:left="35" w:right="0" w:hanging="2020"/>
    </w:pPr>
    <w:rPr>
      <w:rFonts w:ascii="Calibri" w:hAnsi="Calibri" w:eastAsia="Calibri" w:cs="Calibri"/>
      <w:sz w:val="36"/>
      <w:szCs w:val="36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266" w:after="0"/>
      <w:ind w:left="251" w:right="0" w:firstLine="705"/>
      <w:jc w:val="both"/>
    </w:pPr>
    <w:rPr>
      <w:rFonts w:ascii="Calibri" w:hAnsi="Calibri" w:eastAsia="Calibri" w:cs="Calibri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9" w:right="0" w:hanging="0"/>
    </w:pPr>
    <w:rPr>
      <w:rFonts w:ascii="Calibri" w:hAnsi="Calibri" w:eastAsia="Calibri" w:cs="Calibri"/>
      <w:lang w:val="ru-RU" w:eastAsia="en-US" w:bidi="ar-SA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Style20"/>
    <w:pPr/>
    <w:rPr/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oter" Target="footer8.xml"/><Relationship Id="rId11" Type="http://schemas.openxmlformats.org/officeDocument/2006/relationships/footer" Target="footer9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LibreOffice/7.5.2.1$Linux_X86_64 LibreOffice_project/50$Build-1</Application>
  <AppVersion>15.0000</AppVersion>
  <Pages>12</Pages>
  <Words>2099</Words>
  <Characters>13339</Characters>
  <CharactersWithSpaces>15102</CharactersWithSpaces>
  <Paragraphs>404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2025-01-24T06:39:44Z</dcterms:created>
  <dc:creator/>
  <dc:description/>
  <dc:language>ru-RU</dc:language>
  <cp:lastModifiedBy/>
  <dcterms:modified xsi:type="dcterms:W3CDTF">2025-01-24T09:29:31Z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2025-01-24T00:00:00Z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2025-01-24T00:00:00Z</vt:filetime>
  </property>
  <property fmtid="{D5CDD505-2E9C-101B-9397-08002B2CF9AE}" pid="5" name="Producer">
    <vt:lpwstr>cairo 1.17.4 (https://cairographics.org)</vt:lpwstr>
  </property>
</Properties>
</file>